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1D" w:rsidRPr="00E143FB" w:rsidRDefault="00E143FB">
      <w:pPr>
        <w:pStyle w:val="A6"/>
        <w:spacing w:line="288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43FB">
        <w:rPr>
          <w:rFonts w:ascii="Times New Roman" w:hAnsi="Times New Roman"/>
          <w:bCs/>
          <w:i/>
          <w:sz w:val="28"/>
          <w:szCs w:val="28"/>
        </w:rPr>
        <w:t xml:space="preserve">ПЕРЕЛІК ПУБЛІКАЦІЙ </w:t>
      </w:r>
    </w:p>
    <w:p w:rsidR="00454D1D" w:rsidRPr="00E143FB" w:rsidRDefault="00E143FB">
      <w:pPr>
        <w:pStyle w:val="A6"/>
        <w:spacing w:line="288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43FB">
        <w:rPr>
          <w:rFonts w:ascii="Times New Roman" w:hAnsi="Times New Roman"/>
          <w:bCs/>
          <w:i/>
          <w:sz w:val="28"/>
          <w:szCs w:val="28"/>
        </w:rPr>
        <w:t>УШИНКІНОЇ ОЛЕКСАНДРИ АНДРІЇВНИ ( 3 РІК НАВЧАННЯ)</w:t>
      </w:r>
    </w:p>
    <w:p w:rsidR="00454D1D" w:rsidRDefault="00454D1D">
      <w:pPr>
        <w:pStyle w:val="A6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D1D" w:rsidRDefault="0016308A">
      <w:pPr>
        <w:pStyle w:val="A6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 рік</w:t>
      </w:r>
    </w:p>
    <w:p w:rsidR="00454D1D" w:rsidRDefault="00454D1D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Державне регулювання прав учасників ринку віртуальних активів в умовах </w:t>
      </w:r>
      <w:proofErr w:type="spellStart"/>
      <w:r>
        <w:rPr>
          <w:rFonts w:ascii="Times New Roman" w:hAnsi="Times New Roman"/>
          <w:sz w:val="28"/>
          <w:szCs w:val="28"/>
        </w:rPr>
        <w:t>діджиталізаціі</w:t>
      </w:r>
      <w:proofErr w:type="spellEnd"/>
      <w:r>
        <w:rPr>
          <w:rFonts w:ascii="Times New Roman" w:hAnsi="Times New Roman"/>
          <w:sz w:val="28"/>
          <w:szCs w:val="28"/>
        </w:rPr>
        <w:t>̈ суспільства. Права людини в епоху цифрових трансформацій</w:t>
      </w:r>
      <w:r w:rsidRPr="009A10D4">
        <w:rPr>
          <w:rFonts w:ascii="Times New Roman" w:hAnsi="Times New Roman"/>
          <w:sz w:val="28"/>
          <w:szCs w:val="28"/>
        </w:rPr>
        <w:t>: [</w:t>
      </w:r>
      <w:r>
        <w:rPr>
          <w:rFonts w:ascii="Times New Roman" w:hAnsi="Times New Roman"/>
          <w:sz w:val="28"/>
          <w:szCs w:val="28"/>
        </w:rPr>
        <w:t xml:space="preserve">Матеріали ХІІ </w:t>
      </w:r>
      <w:proofErr w:type="spellStart"/>
      <w:r>
        <w:rPr>
          <w:rFonts w:ascii="Times New Roman" w:hAnsi="Times New Roman"/>
          <w:sz w:val="28"/>
          <w:szCs w:val="28"/>
        </w:rPr>
        <w:t>Міжнародноі</w:t>
      </w:r>
      <w:proofErr w:type="spellEnd"/>
      <w:r>
        <w:rPr>
          <w:rFonts w:ascii="Times New Roman" w:hAnsi="Times New Roman"/>
          <w:sz w:val="28"/>
          <w:szCs w:val="28"/>
        </w:rPr>
        <w:t>̈ науково-</w:t>
      </w:r>
      <w:proofErr w:type="spellStart"/>
      <w:r>
        <w:rPr>
          <w:rFonts w:ascii="Times New Roman" w:hAnsi="Times New Roman"/>
          <w:sz w:val="28"/>
          <w:szCs w:val="28"/>
        </w:rPr>
        <w:t>практичноі</w:t>
      </w:r>
      <w:proofErr w:type="spellEnd"/>
      <w:r>
        <w:rPr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</w:rPr>
        <w:t>конференціі</w:t>
      </w:r>
      <w:proofErr w:type="spellEnd"/>
      <w:r>
        <w:rPr>
          <w:rFonts w:ascii="Times New Roman" w:hAnsi="Times New Roman"/>
          <w:sz w:val="28"/>
          <w:szCs w:val="28"/>
        </w:rPr>
        <w:t xml:space="preserve">̈, м. </w:t>
      </w:r>
      <w:proofErr w:type="spellStart"/>
      <w:r>
        <w:rPr>
          <w:rFonts w:ascii="Times New Roman" w:hAnsi="Times New Roman"/>
          <w:sz w:val="28"/>
          <w:szCs w:val="28"/>
        </w:rPr>
        <w:t>Київ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Національнии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авіаційнии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університет, 25 </w:t>
      </w:r>
      <w:r w:rsidRPr="009A10D4">
        <w:rPr>
          <w:rFonts w:ascii="Times New Roman" w:hAnsi="Times New Roman"/>
          <w:sz w:val="28"/>
          <w:szCs w:val="28"/>
        </w:rPr>
        <w:t xml:space="preserve">лютого </w:t>
      </w:r>
      <w:r>
        <w:rPr>
          <w:rFonts w:ascii="Times New Roman" w:hAnsi="Times New Roman"/>
          <w:sz w:val="28"/>
          <w:szCs w:val="28"/>
        </w:rPr>
        <w:t>2022 р</w:t>
      </w:r>
      <w:r>
        <w:rPr>
          <w:rFonts w:ascii="Times New Roman" w:hAnsi="Times New Roman"/>
          <w:sz w:val="28"/>
          <w:szCs w:val="28"/>
          <w:lang w:val="pt-PT"/>
        </w:rPr>
        <w:t xml:space="preserve">.] </w:t>
      </w:r>
      <w:r>
        <w:rPr>
          <w:rFonts w:ascii="Times New Roman" w:hAnsi="Times New Roman"/>
          <w:sz w:val="28"/>
          <w:szCs w:val="28"/>
        </w:rPr>
        <w:t>Том 1. – Тернопіль: Вектор, 2022. – с. 231-233.</w:t>
      </w: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А. </w:t>
      </w:r>
      <w:proofErr w:type="spellStart"/>
      <w:r>
        <w:rPr>
          <w:rFonts w:ascii="Times New Roman" w:hAnsi="Times New Roman"/>
          <w:sz w:val="28"/>
          <w:szCs w:val="28"/>
        </w:rPr>
        <w:t>Сучаснии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стан нормативного регулювання </w:t>
      </w:r>
      <w:proofErr w:type="spellStart"/>
      <w:r>
        <w:rPr>
          <w:rFonts w:ascii="Times New Roman" w:hAnsi="Times New Roman"/>
          <w:sz w:val="28"/>
          <w:szCs w:val="28"/>
        </w:rPr>
        <w:t>операціи</w:t>
      </w:r>
      <w:proofErr w:type="spellEnd"/>
      <w:r>
        <w:rPr>
          <w:rFonts w:ascii="Times New Roman" w:hAnsi="Times New Roman"/>
          <w:sz w:val="28"/>
          <w:szCs w:val="28"/>
        </w:rPr>
        <w:t xml:space="preserve">̆ з віртуальними активами на ринку фінансових послуг </w:t>
      </w:r>
      <w:proofErr w:type="spellStart"/>
      <w:r>
        <w:rPr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Fonts w:ascii="Times New Roman" w:hAnsi="Times New Roman"/>
          <w:sz w:val="28"/>
          <w:szCs w:val="28"/>
        </w:rPr>
        <w:t xml:space="preserve">. Правове регулювання фінансових послуг: </w:t>
      </w:r>
      <w:proofErr w:type="spellStart"/>
      <w:r>
        <w:rPr>
          <w:rFonts w:ascii="Times New Roman" w:hAnsi="Times New Roman"/>
          <w:sz w:val="28"/>
          <w:szCs w:val="28"/>
        </w:rPr>
        <w:t>національнии</w:t>
      </w:r>
      <w:proofErr w:type="spellEnd"/>
      <w:r>
        <w:rPr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Fonts w:ascii="Times New Roman" w:hAnsi="Times New Roman"/>
          <w:sz w:val="28"/>
          <w:szCs w:val="28"/>
        </w:rPr>
        <w:t>європейськии</w:t>
      </w:r>
      <w:proofErr w:type="spellEnd"/>
      <w:r>
        <w:rPr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Fonts w:ascii="Times New Roman" w:hAnsi="Times New Roman"/>
          <w:sz w:val="28"/>
          <w:szCs w:val="28"/>
        </w:rPr>
        <w:t>глобалізаційнии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виміри : матер.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Науково</w:t>
      </w:r>
      <w:proofErr w:type="spellEnd"/>
      <w:r>
        <w:rPr>
          <w:rFonts w:ascii="Times New Roman" w:hAnsi="Times New Roman"/>
          <w:sz w:val="28"/>
          <w:szCs w:val="28"/>
        </w:rPr>
        <w:t xml:space="preserve">-практичного </w:t>
      </w:r>
      <w:proofErr w:type="gramStart"/>
      <w:r>
        <w:rPr>
          <w:rFonts w:ascii="Times New Roman" w:hAnsi="Times New Roman"/>
          <w:sz w:val="28"/>
          <w:szCs w:val="28"/>
        </w:rPr>
        <w:t>круглого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столу (Суми, 28 січня 2022 р.). – Суми : </w:t>
      </w:r>
      <w:proofErr w:type="spellStart"/>
      <w:r>
        <w:rPr>
          <w:rFonts w:ascii="Times New Roman" w:hAnsi="Times New Roman"/>
          <w:sz w:val="28"/>
          <w:szCs w:val="28"/>
        </w:rPr>
        <w:t>Сумськии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державнии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університет, 2022. – с. 92-94. </w:t>
      </w: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> О.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A10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Державний </w:t>
      </w:r>
      <w:proofErr w:type="spellStart"/>
      <w:r>
        <w:rPr>
          <w:rFonts w:ascii="Times New Roman" w:hAnsi="Times New Roman"/>
          <w:sz w:val="28"/>
          <w:szCs w:val="28"/>
        </w:rPr>
        <w:t>криптовалютний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 як засіб акумуляції добровільних пожертвувань. // V </w:t>
      </w:r>
      <w:proofErr w:type="spellStart"/>
      <w:r>
        <w:rPr>
          <w:rFonts w:ascii="Times New Roman" w:hAnsi="Times New Roman"/>
          <w:sz w:val="28"/>
          <w:szCs w:val="28"/>
        </w:rPr>
        <w:t>Міжнароднии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молодіжнии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науковии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юридичнии</w:t>
      </w:r>
      <w:proofErr w:type="spellEnd"/>
      <w:r>
        <w:rPr>
          <w:rFonts w:ascii="Times New Roman" w:hAnsi="Times New Roman"/>
          <w:sz w:val="28"/>
          <w:szCs w:val="28"/>
        </w:rPr>
        <w:t>̆ форум</w:t>
      </w:r>
      <w:r w:rsidRPr="009A10D4">
        <w:rPr>
          <w:rFonts w:ascii="Times New Roman" w:hAnsi="Times New Roman"/>
          <w:sz w:val="28"/>
          <w:szCs w:val="28"/>
        </w:rPr>
        <w:t>: [</w:t>
      </w:r>
      <w:r>
        <w:rPr>
          <w:rFonts w:ascii="Times New Roman" w:hAnsi="Times New Roman"/>
          <w:sz w:val="28"/>
          <w:szCs w:val="28"/>
        </w:rPr>
        <w:t xml:space="preserve">Матеріали форуму, м. </w:t>
      </w:r>
      <w:proofErr w:type="spellStart"/>
      <w:r>
        <w:rPr>
          <w:rFonts w:ascii="Times New Roman" w:hAnsi="Times New Roman"/>
          <w:sz w:val="28"/>
          <w:szCs w:val="28"/>
        </w:rPr>
        <w:t>Київ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Національнии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авіаційнии</w:t>
      </w:r>
      <w:proofErr w:type="spellEnd"/>
      <w:r>
        <w:rPr>
          <w:rFonts w:ascii="Times New Roman" w:hAnsi="Times New Roman"/>
          <w:sz w:val="28"/>
          <w:szCs w:val="28"/>
        </w:rPr>
        <w:t>̆ університет, 19-20 травня 2022 р</w:t>
      </w:r>
      <w:r>
        <w:rPr>
          <w:rFonts w:ascii="Times New Roman" w:hAnsi="Times New Roman"/>
          <w:sz w:val="28"/>
          <w:szCs w:val="28"/>
          <w:lang w:val="pt-PT"/>
        </w:rPr>
        <w:t xml:space="preserve">.] </w:t>
      </w:r>
      <w:r>
        <w:rPr>
          <w:rFonts w:ascii="Times New Roman" w:hAnsi="Times New Roman"/>
          <w:sz w:val="28"/>
          <w:szCs w:val="28"/>
        </w:rPr>
        <w:t xml:space="preserve">Том 1. – Тернопіль: Вектор, 2022. – 324 с., с. 125-127. </w:t>
      </w: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> О.</w:t>
      </w:r>
      <w:r w:rsidRPr="009A10D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. Принципи державного регулювання обігу віртуальних активів</w:t>
      </w:r>
      <w:r>
        <w:rPr>
          <w:rFonts w:ascii="Times New Roman" w:hAnsi="Times New Roman"/>
          <w:sz w:val="28"/>
          <w:szCs w:val="28"/>
          <w:lang w:val="en-US"/>
        </w:rPr>
        <w:t xml:space="preserve">. // The </w:t>
      </w:r>
      <w:proofErr w:type="gramStart"/>
      <w:r>
        <w:rPr>
          <w:rFonts w:ascii="Times New Roman" w:hAnsi="Times New Roman"/>
          <w:sz w:val="28"/>
          <w:szCs w:val="28"/>
        </w:rPr>
        <w:t>ХХ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XVI International Scientific and Practical Conference </w:t>
      </w:r>
      <w:r>
        <w:rPr>
          <w:rFonts w:ascii="Times New Roman" w:hAnsi="Times New Roman"/>
          <w:sz w:val="28"/>
          <w:szCs w:val="28"/>
          <w:lang w:val="fr-FR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The main prospects for the development of science in modern life, September 13-16, 2022, Warsaw, Poland. 392 p., p. 126-129.</w:t>
      </w: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Концептуальні підходи до визначення поняття «віртуальні активи» в Україні та світі. Наукові праці Національного </w:t>
      </w:r>
      <w:proofErr w:type="spellStart"/>
      <w:r>
        <w:rPr>
          <w:rFonts w:ascii="Times New Roman" w:hAnsi="Times New Roman"/>
          <w:sz w:val="28"/>
          <w:szCs w:val="28"/>
        </w:rPr>
        <w:t>авіаційного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університету. Серія: </w:t>
      </w:r>
      <w:proofErr w:type="spellStart"/>
      <w:r>
        <w:rPr>
          <w:rFonts w:ascii="Times New Roman" w:hAnsi="Times New Roman"/>
          <w:sz w:val="28"/>
          <w:szCs w:val="28"/>
        </w:rPr>
        <w:t>Юридичнии</w:t>
      </w:r>
      <w:proofErr w:type="spellEnd"/>
      <w:r>
        <w:rPr>
          <w:rFonts w:ascii="Times New Roman" w:hAnsi="Times New Roman"/>
          <w:sz w:val="28"/>
          <w:szCs w:val="28"/>
        </w:rPr>
        <w:t>̆ вісник «Повітряне і космічне право». – К</w:t>
      </w:r>
      <w:r>
        <w:rPr>
          <w:rFonts w:ascii="Times New Roman" w:hAnsi="Times New Roman"/>
          <w:sz w:val="28"/>
          <w:szCs w:val="28"/>
          <w:lang w:val="fr-FR"/>
        </w:rPr>
        <w:t xml:space="preserve">. : </w:t>
      </w:r>
      <w:r>
        <w:rPr>
          <w:rFonts w:ascii="Times New Roman" w:hAnsi="Times New Roman"/>
          <w:sz w:val="28"/>
          <w:szCs w:val="28"/>
        </w:rPr>
        <w:t xml:space="preserve">НАУ, 2022. – </w:t>
      </w: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 3 (64). </w:t>
      </w:r>
      <w:r w:rsidRPr="009A10D4">
        <w:rPr>
          <w:rFonts w:ascii="Times New Roman" w:hAnsi="Times New Roman"/>
          <w:sz w:val="28"/>
          <w:szCs w:val="28"/>
        </w:rPr>
        <w:t xml:space="preserve">– с </w:t>
      </w:r>
      <w:r>
        <w:rPr>
          <w:rFonts w:ascii="Times New Roman" w:hAnsi="Times New Roman"/>
          <w:sz w:val="28"/>
          <w:szCs w:val="28"/>
        </w:rPr>
        <w:t xml:space="preserve">70-77. </w:t>
      </w: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> О.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A10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Державне забезпечення </w:t>
      </w:r>
      <w:proofErr w:type="spellStart"/>
      <w:r>
        <w:rPr>
          <w:rFonts w:ascii="Times New Roman" w:hAnsi="Times New Roman"/>
          <w:sz w:val="28"/>
          <w:szCs w:val="28"/>
        </w:rPr>
        <w:t>інформаційних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 суб’єктів правовідносин, що виникають у зв’язку з обігом віртуальних активів. // Збірник матеріалів ІІ </w:t>
      </w:r>
      <w:proofErr w:type="spellStart"/>
      <w:r>
        <w:rPr>
          <w:rFonts w:ascii="Times New Roman" w:hAnsi="Times New Roman"/>
          <w:sz w:val="28"/>
          <w:szCs w:val="28"/>
        </w:rPr>
        <w:t>Всеукраїнськоі</w:t>
      </w:r>
      <w:proofErr w:type="spellEnd"/>
      <w:r>
        <w:rPr>
          <w:rFonts w:ascii="Times New Roman" w:hAnsi="Times New Roman"/>
          <w:sz w:val="28"/>
          <w:szCs w:val="28"/>
        </w:rPr>
        <w:t>̈ наук.-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>. інтернет-</w:t>
      </w:r>
      <w:proofErr w:type="spellStart"/>
      <w:r>
        <w:rPr>
          <w:rFonts w:ascii="Times New Roman" w:hAnsi="Times New Roman"/>
          <w:sz w:val="28"/>
          <w:szCs w:val="28"/>
        </w:rPr>
        <w:t>конференціі</w:t>
      </w:r>
      <w:proofErr w:type="spellEnd"/>
      <w:r>
        <w:rPr>
          <w:rFonts w:ascii="Times New Roman" w:hAnsi="Times New Roman"/>
          <w:sz w:val="28"/>
          <w:szCs w:val="28"/>
        </w:rPr>
        <w:t xml:space="preserve">̈ з нагоди відзначення Міжнародного дня прав людини (м. </w:t>
      </w:r>
      <w:proofErr w:type="spellStart"/>
      <w:r>
        <w:rPr>
          <w:rFonts w:ascii="Times New Roman" w:hAnsi="Times New Roman"/>
          <w:sz w:val="28"/>
          <w:szCs w:val="28"/>
        </w:rPr>
        <w:t>Київ</w:t>
      </w:r>
      <w:proofErr w:type="spellEnd"/>
      <w:r>
        <w:rPr>
          <w:rFonts w:ascii="Times New Roman" w:hAnsi="Times New Roman"/>
          <w:sz w:val="28"/>
          <w:szCs w:val="28"/>
        </w:rPr>
        <w:t xml:space="preserve">, 8 грудня 2022 </w:t>
      </w:r>
      <w:r w:rsidRPr="009A10D4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Київ</w:t>
      </w:r>
      <w:proofErr w:type="spellEnd"/>
      <w:r>
        <w:rPr>
          <w:rFonts w:ascii="Times New Roman" w:hAnsi="Times New Roman"/>
          <w:sz w:val="28"/>
          <w:szCs w:val="28"/>
        </w:rPr>
        <w:t xml:space="preserve">: ДНДІ МВС </w:t>
      </w:r>
      <w:proofErr w:type="spellStart"/>
      <w:r>
        <w:rPr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Fonts w:ascii="Times New Roman" w:hAnsi="Times New Roman"/>
          <w:sz w:val="28"/>
          <w:szCs w:val="28"/>
        </w:rPr>
        <w:t>. 2022. 277 с., с. 265-267.</w:t>
      </w:r>
    </w:p>
    <w:p w:rsidR="00454D1D" w:rsidRDefault="00454D1D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3FB" w:rsidRDefault="00E143FB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3FB" w:rsidRDefault="00E143FB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54D1D" w:rsidRDefault="0016308A">
      <w:pPr>
        <w:pStyle w:val="A6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2023 </w:t>
      </w:r>
      <w:r>
        <w:rPr>
          <w:rFonts w:ascii="Times New Roman" w:hAnsi="Times New Roman"/>
          <w:b/>
          <w:bCs/>
          <w:sz w:val="28"/>
          <w:szCs w:val="28"/>
        </w:rPr>
        <w:t>рік</w:t>
      </w:r>
    </w:p>
    <w:p w:rsidR="00454D1D" w:rsidRDefault="00454D1D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> О.</w:t>
      </w:r>
      <w:r>
        <w:rPr>
          <w:rFonts w:ascii="Times New Roman" w:hAnsi="Times New Roman"/>
          <w:sz w:val="28"/>
          <w:szCs w:val="28"/>
          <w:lang w:val="ru-RU"/>
        </w:rPr>
        <w:t> А</w:t>
      </w:r>
      <w:r>
        <w:rPr>
          <w:rFonts w:ascii="Times New Roman" w:hAnsi="Times New Roman"/>
          <w:sz w:val="28"/>
          <w:szCs w:val="28"/>
        </w:rPr>
        <w:t>. Розвиток поняття «</w:t>
      </w:r>
      <w:proofErr w:type="spellStart"/>
      <w:r>
        <w:rPr>
          <w:rFonts w:ascii="Times New Roman" w:hAnsi="Times New Roman"/>
          <w:sz w:val="28"/>
          <w:szCs w:val="28"/>
        </w:rPr>
        <w:t>криптоправо</w:t>
      </w:r>
      <w:proofErr w:type="spellEnd"/>
      <w:r>
        <w:rPr>
          <w:rFonts w:ascii="Times New Roman" w:hAnsi="Times New Roman"/>
          <w:sz w:val="28"/>
          <w:szCs w:val="28"/>
        </w:rPr>
        <w:t xml:space="preserve">» в умовах сучасної трансформації суспільства. Політичні </w:t>
      </w:r>
      <w:proofErr w:type="spellStart"/>
      <w:r>
        <w:rPr>
          <w:rFonts w:ascii="Times New Roman" w:hAnsi="Times New Roman"/>
          <w:sz w:val="28"/>
          <w:szCs w:val="28"/>
        </w:rPr>
        <w:t>трансформаціі</w:t>
      </w:r>
      <w:proofErr w:type="spellEnd"/>
      <w:r>
        <w:rPr>
          <w:rFonts w:ascii="Times New Roman" w:hAnsi="Times New Roman"/>
          <w:sz w:val="28"/>
          <w:szCs w:val="28"/>
        </w:rPr>
        <w:t xml:space="preserve">̈ сучасного суспільства 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</w:t>
      </w:r>
      <w:proofErr w:type="spellEnd"/>
      <w:r>
        <w:rPr>
          <w:rFonts w:ascii="Times New Roman" w:hAnsi="Times New Roman"/>
          <w:sz w:val="28"/>
          <w:szCs w:val="28"/>
        </w:rPr>
        <w:t>. матеріалів 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Всеукр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наук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 (м. Полтава, 22 </w:t>
      </w:r>
      <w:r>
        <w:rPr>
          <w:rFonts w:ascii="Times New Roman" w:hAnsi="Times New Roman"/>
          <w:sz w:val="28"/>
          <w:szCs w:val="28"/>
          <w:lang w:val="ru-RU"/>
        </w:rPr>
        <w:t xml:space="preserve">лютого </w:t>
      </w:r>
      <w:r>
        <w:rPr>
          <w:rFonts w:ascii="Times New Roman" w:hAnsi="Times New Roman"/>
          <w:sz w:val="28"/>
          <w:szCs w:val="28"/>
        </w:rPr>
        <w:t>2023 р.). Полтава : ПДАУ, 2023. С 274-276.</w:t>
      </w: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Сучасні світові тенденції державно-правового регулювання віртуальних активів // Свобода, безпека та незалежність: правовий вимір</w:t>
      </w:r>
      <w:r w:rsidRPr="009A10D4">
        <w:rPr>
          <w:rFonts w:ascii="Times New Roman" w:hAnsi="Times New Roman"/>
          <w:sz w:val="28"/>
          <w:szCs w:val="28"/>
        </w:rPr>
        <w:t>: [</w:t>
      </w:r>
      <w:r>
        <w:rPr>
          <w:rFonts w:ascii="Times New Roman" w:hAnsi="Times New Roman"/>
          <w:sz w:val="28"/>
          <w:szCs w:val="28"/>
        </w:rPr>
        <w:t xml:space="preserve">Матеріали ХІІІ Міжнародної науково-практичної конференції, м. Київ, Національний авіаційний університет, 24 </w:t>
      </w:r>
      <w:r w:rsidRPr="009A10D4">
        <w:rPr>
          <w:rFonts w:ascii="Times New Roman" w:hAnsi="Times New Roman"/>
          <w:sz w:val="28"/>
          <w:szCs w:val="28"/>
        </w:rPr>
        <w:t xml:space="preserve">лютого </w:t>
      </w:r>
      <w:r>
        <w:rPr>
          <w:rFonts w:ascii="Times New Roman" w:hAnsi="Times New Roman"/>
          <w:sz w:val="28"/>
          <w:szCs w:val="28"/>
        </w:rPr>
        <w:t>2023 р</w:t>
      </w:r>
      <w:r>
        <w:rPr>
          <w:rFonts w:ascii="Times New Roman" w:hAnsi="Times New Roman"/>
          <w:sz w:val="28"/>
          <w:szCs w:val="28"/>
          <w:lang w:val="pt-PT"/>
        </w:rPr>
        <w:t xml:space="preserve">.]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Cт</w:t>
      </w:r>
      <w:proofErr w:type="spellEnd"/>
      <w:r>
        <w:rPr>
          <w:rFonts w:ascii="Times New Roman" w:hAnsi="Times New Roman"/>
          <w:sz w:val="28"/>
          <w:szCs w:val="28"/>
        </w:rPr>
        <w:t>. 245-247</w:t>
      </w: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> О.</w:t>
      </w:r>
      <w:r w:rsidRPr="009A10D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. Особливості оподаткування операцій з віртуальними активами</w:t>
      </w:r>
      <w:r>
        <w:rPr>
          <w:rFonts w:ascii="Times New Roman" w:hAnsi="Times New Roman"/>
          <w:sz w:val="28"/>
          <w:szCs w:val="28"/>
          <w:lang w:val="en-US"/>
        </w:rPr>
        <w:t xml:space="preserve">. // The 9th International scientific and practical conference </w:t>
      </w:r>
      <w:r>
        <w:rPr>
          <w:rFonts w:ascii="Times New Roman" w:hAnsi="Times New Roman"/>
          <w:sz w:val="28"/>
          <w:szCs w:val="28"/>
          <w:lang w:val="fr-FR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Basics of learning the latest theories and methods (March 07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10, 2023) Boston, USA. International Science Group. 2023. 464 p., p 156-157</w:t>
      </w:r>
      <w:r>
        <w:rPr>
          <w:rFonts w:ascii="Times New Roman" w:hAnsi="Times New Roman"/>
          <w:sz w:val="28"/>
          <w:szCs w:val="28"/>
        </w:rPr>
        <w:t>.</w:t>
      </w: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Правова характеристика суб’єктного складу правовідносин, що виникають у зв’язку з обігом віртуальних активів // Юридичний вісник</w:t>
      </w:r>
      <w:r w:rsidRPr="009A10D4">
        <w:rPr>
          <w:rFonts w:ascii="Times New Roman" w:hAnsi="Times New Roman"/>
          <w:sz w:val="28"/>
          <w:szCs w:val="28"/>
        </w:rPr>
        <w:t>: [</w:t>
      </w:r>
      <w:r>
        <w:rPr>
          <w:rFonts w:ascii="Times New Roman" w:hAnsi="Times New Roman"/>
          <w:sz w:val="28"/>
          <w:szCs w:val="28"/>
        </w:rPr>
        <w:t>Повітряне і космічне право, м. Київ, Національний авіаційний університет, 22 березня 2023 р</w:t>
      </w:r>
      <w:r>
        <w:rPr>
          <w:rFonts w:ascii="Times New Roman" w:hAnsi="Times New Roman"/>
          <w:sz w:val="28"/>
          <w:szCs w:val="28"/>
          <w:lang w:val="pt-PT"/>
        </w:rPr>
        <w:t xml:space="preserve">.]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Cт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>. 97-104.</w:t>
      </w: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> О.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A10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Державно-правове регулювання обігу віртуальних активів у Великобританії. // Актуальні питання юридичної науки в дослідженнях молодих вчених: збірник матеріалів Всеукраїнської науково-практичної конференції до Дня науки та 30-річчя Національної академії правових наук України (м. Київ, 18 травня 2023 р.). </w:t>
      </w:r>
      <w:r>
        <w:rPr>
          <w:rFonts w:ascii="Times New Roman" w:hAnsi="Times New Roman"/>
          <w:sz w:val="28"/>
          <w:szCs w:val="28"/>
          <w:lang w:val="ru-RU"/>
        </w:rPr>
        <w:t>Одеса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Видавництво «</w:t>
      </w:r>
      <w:proofErr w:type="spellStart"/>
      <w:r>
        <w:rPr>
          <w:rFonts w:ascii="Times New Roman" w:hAnsi="Times New Roman"/>
          <w:sz w:val="28"/>
          <w:szCs w:val="28"/>
        </w:rPr>
        <w:t>Юридика</w:t>
      </w:r>
      <w:proofErr w:type="spellEnd"/>
      <w:r>
        <w:rPr>
          <w:rFonts w:ascii="Times New Roman" w:hAnsi="Times New Roman"/>
          <w:sz w:val="28"/>
          <w:szCs w:val="28"/>
        </w:rPr>
        <w:t xml:space="preserve">», 2023. с.742-744. </w:t>
      </w: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> О.</w:t>
      </w:r>
      <w:r>
        <w:rPr>
          <w:rFonts w:ascii="Times New Roman" w:hAnsi="Times New Roman"/>
          <w:sz w:val="28"/>
          <w:szCs w:val="28"/>
          <w:lang w:val="ru-RU"/>
        </w:rPr>
        <w:t> А</w:t>
      </w:r>
      <w:r>
        <w:rPr>
          <w:rFonts w:ascii="Times New Roman" w:hAnsi="Times New Roman"/>
          <w:sz w:val="28"/>
          <w:szCs w:val="28"/>
        </w:rPr>
        <w:t xml:space="preserve">. Адаптація законодавства України </w:t>
      </w:r>
      <w:proofErr w:type="gramStart"/>
      <w:r>
        <w:rPr>
          <w:rFonts w:ascii="Times New Roman" w:hAnsi="Times New Roman"/>
          <w:sz w:val="28"/>
          <w:szCs w:val="28"/>
        </w:rPr>
        <w:t>про</w:t>
      </w:r>
      <w:proofErr w:type="gramEnd"/>
      <w:r>
        <w:rPr>
          <w:rFonts w:ascii="Times New Roman" w:hAnsi="Times New Roman"/>
          <w:sz w:val="28"/>
          <w:szCs w:val="28"/>
        </w:rPr>
        <w:t xml:space="preserve"> віртуальні активи до європейських правових норм. // Актуальні питання фінансового права: А43 матеріали Всеукраїнської студентської науково-практичної конференції, м. Ірпінь</w:t>
      </w:r>
      <w:r>
        <w:rPr>
          <w:rFonts w:ascii="Times New Roman" w:hAnsi="Times New Roman"/>
          <w:sz w:val="28"/>
          <w:szCs w:val="28"/>
          <w:lang w:val="ru-RU"/>
        </w:rPr>
        <w:t xml:space="preserve">, 31 </w:t>
      </w:r>
      <w:r>
        <w:rPr>
          <w:rFonts w:ascii="Times New Roman" w:hAnsi="Times New Roman"/>
          <w:sz w:val="28"/>
          <w:szCs w:val="28"/>
        </w:rPr>
        <w:t xml:space="preserve">березня 2023 </w:t>
      </w:r>
      <w:r>
        <w:rPr>
          <w:rFonts w:ascii="Times New Roman" w:hAnsi="Times New Roman"/>
          <w:sz w:val="28"/>
          <w:szCs w:val="28"/>
          <w:lang w:val="ru-RU"/>
        </w:rPr>
        <w:t>року</w:t>
      </w:r>
      <w:r>
        <w:rPr>
          <w:rFonts w:ascii="Times New Roman" w:hAnsi="Times New Roman"/>
          <w:sz w:val="28"/>
          <w:szCs w:val="28"/>
        </w:rPr>
        <w:t>. Ірпінь: Державний податковий університет, 2023. с. 238-240</w:t>
      </w: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> О.</w:t>
      </w:r>
      <w:r w:rsidRPr="009A10D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. Державно-правове регулювання обігу віртуальних активів за законодавством </w:t>
      </w:r>
      <w:proofErr w:type="spellStart"/>
      <w:r>
        <w:rPr>
          <w:rFonts w:ascii="Times New Roman" w:hAnsi="Times New Roman"/>
          <w:sz w:val="28"/>
          <w:szCs w:val="28"/>
        </w:rPr>
        <w:t>Швейцаріі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r>
        <w:rPr>
          <w:rFonts w:ascii="Times New Roman" w:hAnsi="Times New Roman"/>
          <w:sz w:val="28"/>
          <w:szCs w:val="28"/>
          <w:lang w:val="en-US"/>
        </w:rPr>
        <w:t xml:space="preserve">. // The 36th International scientific and practical conference </w:t>
      </w:r>
      <w:r>
        <w:rPr>
          <w:rFonts w:ascii="Times New Roman" w:hAnsi="Times New Roman"/>
          <w:sz w:val="28"/>
          <w:szCs w:val="28"/>
          <w:lang w:val="fr-FR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Current trends in the development of youth theories</w:t>
      </w:r>
      <w:r>
        <w:rPr>
          <w:rFonts w:ascii="Times New Roman" w:hAnsi="Times New Roman"/>
          <w:sz w:val="28"/>
          <w:szCs w:val="28"/>
          <w:lang w:val="it-IT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September</w:t>
      </w:r>
      <w:proofErr w:type="spellEnd"/>
      <w:r>
        <w:rPr>
          <w:rFonts w:ascii="Times New Roman" w:hAnsi="Times New Roman"/>
          <w:sz w:val="28"/>
          <w:szCs w:val="28"/>
        </w:rPr>
        <w:t xml:space="preserve"> 12 – 15, 2023) </w:t>
      </w:r>
      <w:proofErr w:type="spellStart"/>
      <w:r>
        <w:rPr>
          <w:rFonts w:ascii="Times New Roman" w:hAnsi="Times New Roman"/>
          <w:sz w:val="28"/>
          <w:szCs w:val="28"/>
        </w:rPr>
        <w:t>Ankara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Turkey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Science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Group</w:t>
      </w:r>
      <w:proofErr w:type="spellEnd"/>
      <w:r>
        <w:rPr>
          <w:rFonts w:ascii="Times New Roman" w:hAnsi="Times New Roman"/>
          <w:sz w:val="28"/>
          <w:szCs w:val="28"/>
        </w:rPr>
        <w:t>. 2023.  p 95 - 97.</w:t>
      </w: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> О.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A10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Забезпечення прав суб’єктів правовідносин, що виникають у зв’язку з обігом віртуальних активів в контексті європейської інтеграції України. // Гарантії прав людини і громадянина в контексті європейської </w:t>
      </w:r>
      <w:r>
        <w:rPr>
          <w:rFonts w:ascii="Times New Roman" w:hAnsi="Times New Roman"/>
          <w:sz w:val="28"/>
          <w:szCs w:val="28"/>
        </w:rPr>
        <w:lastRenderedPageBreak/>
        <w:t xml:space="preserve">інтеграції України: монографія  / </w:t>
      </w:r>
      <w:proofErr w:type="spellStart"/>
      <w:r>
        <w:rPr>
          <w:rFonts w:ascii="Times New Roman" w:hAnsi="Times New Roman"/>
          <w:sz w:val="28"/>
          <w:szCs w:val="28"/>
        </w:rPr>
        <w:t>Юринець</w:t>
      </w:r>
      <w:proofErr w:type="spellEnd"/>
      <w:r>
        <w:rPr>
          <w:rFonts w:ascii="Times New Roman" w:hAnsi="Times New Roman"/>
          <w:sz w:val="28"/>
          <w:szCs w:val="28"/>
        </w:rPr>
        <w:t xml:space="preserve"> Ю.Л., Токарєва К.С., </w:t>
      </w:r>
      <w:proofErr w:type="spellStart"/>
      <w:r>
        <w:rPr>
          <w:rFonts w:ascii="Times New Roman" w:hAnsi="Times New Roman"/>
          <w:sz w:val="28"/>
          <w:szCs w:val="28"/>
        </w:rPr>
        <w:t>Філінович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В.В. та ін. Чернівці 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Технодрук</w:t>
      </w:r>
      <w:proofErr w:type="spellEnd"/>
      <w:r>
        <w:rPr>
          <w:rFonts w:ascii="Times New Roman" w:hAnsi="Times New Roman"/>
          <w:sz w:val="28"/>
          <w:szCs w:val="28"/>
        </w:rPr>
        <w:t xml:space="preserve">, 2023.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</w:rPr>
        <w:t>124-131.</w:t>
      </w:r>
    </w:p>
    <w:p w:rsidR="00454D1D" w:rsidRDefault="00454D1D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D1D" w:rsidRDefault="0016308A">
      <w:pPr>
        <w:pStyle w:val="A6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2024 рік</w:t>
      </w: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Правові аспекти оподаткування </w:t>
      </w:r>
      <w:proofErr w:type="spellStart"/>
      <w:r>
        <w:rPr>
          <w:rFonts w:ascii="Times New Roman" w:hAnsi="Times New Roman"/>
          <w:sz w:val="28"/>
          <w:szCs w:val="28"/>
        </w:rPr>
        <w:t>операціи</w:t>
      </w:r>
      <w:proofErr w:type="spellEnd"/>
      <w:r>
        <w:rPr>
          <w:rFonts w:ascii="Times New Roman" w:hAnsi="Times New Roman"/>
          <w:sz w:val="28"/>
          <w:szCs w:val="28"/>
        </w:rPr>
        <w:t xml:space="preserve">̆ з віртуальними активами в </w:t>
      </w:r>
      <w:proofErr w:type="spellStart"/>
      <w:r>
        <w:rPr>
          <w:rFonts w:ascii="Times New Roman" w:hAnsi="Times New Roman"/>
          <w:sz w:val="28"/>
          <w:szCs w:val="28"/>
        </w:rPr>
        <w:t>Україні</w:t>
      </w:r>
      <w:proofErr w:type="spellEnd"/>
      <w:r>
        <w:rPr>
          <w:rFonts w:ascii="Times New Roman" w:hAnsi="Times New Roman"/>
          <w:sz w:val="28"/>
          <w:szCs w:val="28"/>
        </w:rPr>
        <w:t xml:space="preserve">: сучасні </w:t>
      </w:r>
      <w:proofErr w:type="spellStart"/>
      <w:r>
        <w:rPr>
          <w:rFonts w:ascii="Times New Roman" w:hAnsi="Times New Roman"/>
          <w:sz w:val="28"/>
          <w:szCs w:val="28"/>
        </w:rPr>
        <w:t>тенденціі</w:t>
      </w:r>
      <w:proofErr w:type="spellEnd"/>
      <w:r>
        <w:rPr>
          <w:rFonts w:ascii="Times New Roman" w:hAnsi="Times New Roman"/>
          <w:sz w:val="28"/>
          <w:szCs w:val="28"/>
        </w:rPr>
        <w:t xml:space="preserve">̈ // </w:t>
      </w:r>
      <w:proofErr w:type="spellStart"/>
      <w:r>
        <w:rPr>
          <w:rFonts w:ascii="Times New Roman" w:hAnsi="Times New Roman"/>
          <w:sz w:val="28"/>
          <w:szCs w:val="28"/>
        </w:rPr>
        <w:t>Міжнароднии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науковии</w:t>
      </w:r>
      <w:proofErr w:type="spellEnd"/>
      <w:r>
        <w:rPr>
          <w:rFonts w:ascii="Times New Roman" w:hAnsi="Times New Roman"/>
          <w:sz w:val="28"/>
          <w:szCs w:val="28"/>
        </w:rPr>
        <w:t>̆ журнал «</w:t>
      </w:r>
      <w:proofErr w:type="spellStart"/>
      <w:r>
        <w:rPr>
          <w:rFonts w:ascii="Times New Roman" w:hAnsi="Times New Roman"/>
          <w:sz w:val="28"/>
          <w:szCs w:val="28"/>
        </w:rPr>
        <w:t>Інтернаука</w:t>
      </w:r>
      <w:proofErr w:type="spellEnd"/>
      <w:r>
        <w:rPr>
          <w:rFonts w:ascii="Times New Roman" w:hAnsi="Times New Roman"/>
          <w:sz w:val="28"/>
          <w:szCs w:val="28"/>
        </w:rPr>
        <w:t xml:space="preserve">». Серія: «Юридичні науки». № 1(71)/2024. – </w:t>
      </w:r>
      <w:proofErr w:type="spellStart"/>
      <w:r>
        <w:rPr>
          <w:rFonts w:ascii="Times New Roman" w:hAnsi="Times New Roman"/>
          <w:sz w:val="28"/>
          <w:szCs w:val="28"/>
        </w:rPr>
        <w:t>Cт</w:t>
      </w:r>
      <w:proofErr w:type="spellEnd"/>
      <w:r>
        <w:rPr>
          <w:rFonts w:ascii="Times New Roman" w:hAnsi="Times New Roman"/>
          <w:sz w:val="28"/>
          <w:szCs w:val="28"/>
        </w:rPr>
        <w:t>. 87-94.</w:t>
      </w: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> О.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A10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Державно-правове регулювання обігу віртуальних активів в </w:t>
      </w:r>
      <w:proofErr w:type="spellStart"/>
      <w:r>
        <w:rPr>
          <w:rFonts w:ascii="Times New Roman" w:hAnsi="Times New Roman"/>
          <w:sz w:val="28"/>
          <w:szCs w:val="28"/>
        </w:rPr>
        <w:t>Україні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контексті повоєнного відновлення // Правова парадигма відновлення </w:t>
      </w:r>
      <w:proofErr w:type="spellStart"/>
      <w:r>
        <w:rPr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Fonts w:ascii="Times New Roman" w:hAnsi="Times New Roman"/>
          <w:sz w:val="28"/>
          <w:szCs w:val="28"/>
        </w:rPr>
        <w:t>: проблеми та перспективи</w:t>
      </w:r>
      <w:r w:rsidRPr="009A10D4">
        <w:rPr>
          <w:rFonts w:ascii="Times New Roman" w:hAnsi="Times New Roman"/>
          <w:sz w:val="28"/>
          <w:szCs w:val="28"/>
        </w:rPr>
        <w:t>: [</w:t>
      </w:r>
      <w:r>
        <w:rPr>
          <w:rFonts w:ascii="Times New Roman" w:hAnsi="Times New Roman"/>
          <w:sz w:val="28"/>
          <w:szCs w:val="28"/>
        </w:rPr>
        <w:t xml:space="preserve">Матеріали ХІV </w:t>
      </w:r>
      <w:proofErr w:type="spellStart"/>
      <w:r>
        <w:rPr>
          <w:rFonts w:ascii="Times New Roman" w:hAnsi="Times New Roman"/>
          <w:sz w:val="28"/>
          <w:szCs w:val="28"/>
        </w:rPr>
        <w:t>Міжнародноі</w:t>
      </w:r>
      <w:proofErr w:type="spellEnd"/>
      <w:r>
        <w:rPr>
          <w:rFonts w:ascii="Times New Roman" w:hAnsi="Times New Roman"/>
          <w:sz w:val="28"/>
          <w:szCs w:val="28"/>
        </w:rPr>
        <w:t>̈ науково-</w:t>
      </w:r>
      <w:proofErr w:type="spellStart"/>
      <w:r>
        <w:rPr>
          <w:rFonts w:ascii="Times New Roman" w:hAnsi="Times New Roman"/>
          <w:sz w:val="28"/>
          <w:szCs w:val="28"/>
        </w:rPr>
        <w:t>практичноі</w:t>
      </w:r>
      <w:proofErr w:type="spellEnd"/>
      <w:r>
        <w:rPr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</w:rPr>
        <w:t>конференціі</w:t>
      </w:r>
      <w:proofErr w:type="spellEnd"/>
      <w:r>
        <w:rPr>
          <w:rFonts w:ascii="Times New Roman" w:hAnsi="Times New Roman"/>
          <w:sz w:val="28"/>
          <w:szCs w:val="28"/>
        </w:rPr>
        <w:t xml:space="preserve">̈, м. </w:t>
      </w:r>
      <w:proofErr w:type="spellStart"/>
      <w:r>
        <w:rPr>
          <w:rFonts w:ascii="Times New Roman" w:hAnsi="Times New Roman"/>
          <w:sz w:val="28"/>
          <w:szCs w:val="28"/>
        </w:rPr>
        <w:t>Київ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Національнии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авіаційнии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університет, 23 </w:t>
      </w:r>
      <w:r w:rsidRPr="009A10D4">
        <w:rPr>
          <w:rFonts w:ascii="Times New Roman" w:hAnsi="Times New Roman"/>
          <w:sz w:val="28"/>
          <w:szCs w:val="28"/>
        </w:rPr>
        <w:t xml:space="preserve">лютого 2024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pt-PT"/>
        </w:rPr>
        <w:t xml:space="preserve">.]. </w:t>
      </w:r>
      <w:r>
        <w:rPr>
          <w:rFonts w:ascii="Times New Roman" w:hAnsi="Times New Roman"/>
          <w:sz w:val="28"/>
          <w:szCs w:val="28"/>
        </w:rPr>
        <w:t>– Тернопіль: Вектор</w:t>
      </w:r>
      <w:r w:rsidRPr="009A10D4">
        <w:rPr>
          <w:rFonts w:ascii="Times New Roman" w:hAnsi="Times New Roman"/>
          <w:sz w:val="28"/>
          <w:szCs w:val="28"/>
        </w:rPr>
        <w:t xml:space="preserve">, 2024. </w:t>
      </w:r>
      <w:r>
        <w:rPr>
          <w:rFonts w:ascii="Times New Roman" w:hAnsi="Times New Roman"/>
          <w:sz w:val="28"/>
          <w:szCs w:val="28"/>
        </w:rPr>
        <w:t>– с.268-271.</w:t>
      </w: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> О.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A10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Державно-правове регулювання обігу віртуальних активів в </w:t>
      </w:r>
      <w:proofErr w:type="spellStart"/>
      <w:r>
        <w:rPr>
          <w:rFonts w:ascii="Times New Roman" w:hAnsi="Times New Roman"/>
          <w:sz w:val="28"/>
          <w:szCs w:val="28"/>
        </w:rPr>
        <w:t>Україні</w:t>
      </w:r>
      <w:proofErr w:type="spellEnd"/>
      <w:r>
        <w:rPr>
          <w:rFonts w:ascii="Times New Roman" w:hAnsi="Times New Roman"/>
          <w:sz w:val="28"/>
          <w:szCs w:val="28"/>
        </w:rPr>
        <w:t xml:space="preserve">: адаптація до </w:t>
      </w:r>
      <w:proofErr w:type="spellStart"/>
      <w:r>
        <w:rPr>
          <w:rFonts w:ascii="Times New Roman" w:hAnsi="Times New Roman"/>
          <w:sz w:val="28"/>
          <w:szCs w:val="28"/>
        </w:rPr>
        <w:t>європейських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стандартів. // Правове регулювання фінансових послуг: </w:t>
      </w:r>
      <w:proofErr w:type="spellStart"/>
      <w:r>
        <w:rPr>
          <w:rFonts w:ascii="Times New Roman" w:hAnsi="Times New Roman"/>
          <w:sz w:val="28"/>
          <w:szCs w:val="28"/>
        </w:rPr>
        <w:t>національнии</w:t>
      </w:r>
      <w:proofErr w:type="spellEnd"/>
      <w:r>
        <w:rPr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Fonts w:ascii="Times New Roman" w:hAnsi="Times New Roman"/>
          <w:sz w:val="28"/>
          <w:szCs w:val="28"/>
        </w:rPr>
        <w:t>європейськии</w:t>
      </w:r>
      <w:proofErr w:type="spellEnd"/>
      <w:r>
        <w:rPr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Fonts w:ascii="Times New Roman" w:hAnsi="Times New Roman"/>
          <w:sz w:val="28"/>
          <w:szCs w:val="28"/>
        </w:rPr>
        <w:t>глобалізаційнии</w:t>
      </w:r>
      <w:proofErr w:type="spellEnd"/>
      <w:r>
        <w:rPr>
          <w:rFonts w:ascii="Times New Roman" w:hAnsi="Times New Roman"/>
          <w:sz w:val="28"/>
          <w:szCs w:val="28"/>
        </w:rPr>
        <w:t>̆ виміри : матеріали науково</w:t>
      </w:r>
      <w:r w:rsidRPr="009A10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практичного круглого столу (м. Суми, 26 січня </w:t>
      </w:r>
      <w:r w:rsidRPr="009A10D4">
        <w:rPr>
          <w:rFonts w:ascii="Times New Roman" w:hAnsi="Times New Roman"/>
          <w:sz w:val="28"/>
          <w:szCs w:val="28"/>
        </w:rPr>
        <w:t xml:space="preserve">2024 </w:t>
      </w:r>
      <w:r>
        <w:rPr>
          <w:rFonts w:ascii="Times New Roman" w:hAnsi="Times New Roman"/>
          <w:sz w:val="28"/>
          <w:szCs w:val="28"/>
        </w:rPr>
        <w:t xml:space="preserve">р.). – Суми : </w:t>
      </w:r>
      <w:proofErr w:type="spellStart"/>
      <w:r>
        <w:rPr>
          <w:rFonts w:ascii="Times New Roman" w:hAnsi="Times New Roman"/>
          <w:sz w:val="28"/>
          <w:szCs w:val="28"/>
        </w:rPr>
        <w:t>Сумськии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державнии</w:t>
      </w:r>
      <w:proofErr w:type="spellEnd"/>
      <w:r>
        <w:rPr>
          <w:rFonts w:ascii="Times New Roman" w:hAnsi="Times New Roman"/>
          <w:sz w:val="28"/>
          <w:szCs w:val="28"/>
        </w:rPr>
        <w:t>̆ університет</w:t>
      </w:r>
      <w:r w:rsidRPr="009A10D4">
        <w:rPr>
          <w:rFonts w:ascii="Times New Roman" w:hAnsi="Times New Roman"/>
          <w:sz w:val="28"/>
          <w:szCs w:val="28"/>
        </w:rPr>
        <w:t xml:space="preserve">, 2024. </w:t>
      </w:r>
      <w:r>
        <w:rPr>
          <w:rFonts w:ascii="Times New Roman" w:hAnsi="Times New Roman"/>
          <w:sz w:val="28"/>
          <w:szCs w:val="28"/>
        </w:rPr>
        <w:t>– с. 80-83.</w:t>
      </w: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> О.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A10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A10D4">
        <w:rPr>
          <w:rFonts w:ascii="Times New Roman" w:hAnsi="Times New Roman"/>
          <w:sz w:val="28"/>
          <w:szCs w:val="28"/>
        </w:rPr>
        <w:t>Сучасний стан державно</w:t>
      </w:r>
      <w:r>
        <w:rPr>
          <w:rFonts w:ascii="Times New Roman" w:hAnsi="Times New Roman"/>
          <w:sz w:val="28"/>
          <w:szCs w:val="28"/>
        </w:rPr>
        <w:t xml:space="preserve">-правового регулювання оподаткування </w:t>
      </w:r>
      <w:proofErr w:type="spellStart"/>
      <w:r>
        <w:rPr>
          <w:rFonts w:ascii="Times New Roman" w:hAnsi="Times New Roman"/>
          <w:sz w:val="28"/>
          <w:szCs w:val="28"/>
        </w:rPr>
        <w:t>операціи</w:t>
      </w:r>
      <w:proofErr w:type="spellEnd"/>
      <w:r>
        <w:rPr>
          <w:rFonts w:ascii="Times New Roman" w:hAnsi="Times New Roman"/>
          <w:sz w:val="28"/>
          <w:szCs w:val="28"/>
        </w:rPr>
        <w:t xml:space="preserve">̆ з віртуальними активами в </w:t>
      </w:r>
      <w:proofErr w:type="spellStart"/>
      <w:r>
        <w:rPr>
          <w:rFonts w:ascii="Times New Roman" w:hAnsi="Times New Roman"/>
          <w:sz w:val="28"/>
          <w:szCs w:val="28"/>
        </w:rPr>
        <w:t>Україні</w:t>
      </w:r>
      <w:proofErr w:type="spellEnd"/>
      <w:r w:rsidRPr="009A10D4">
        <w:rPr>
          <w:rFonts w:ascii="Times New Roman" w:hAnsi="Times New Roman"/>
          <w:sz w:val="28"/>
          <w:szCs w:val="28"/>
        </w:rPr>
        <w:t xml:space="preserve">. //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9A10D4">
        <w:rPr>
          <w:rFonts w:ascii="Times New Roman" w:hAnsi="Times New Roman"/>
          <w:sz w:val="28"/>
          <w:szCs w:val="28"/>
        </w:rPr>
        <w:t xml:space="preserve"> 7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Pr="009A1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International</w:t>
      </w:r>
      <w:r w:rsidRPr="009A1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scientific</w:t>
      </w:r>
      <w:r w:rsidRPr="009A1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9A1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practical</w:t>
      </w:r>
      <w:r w:rsidRPr="009A1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conference</w:t>
      </w:r>
      <w:r w:rsidRPr="009A1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rtl/>
          <w:lang w:val="ar-SA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Professional</w:t>
      </w:r>
      <w:r w:rsidRPr="009A1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development</w:t>
      </w:r>
      <w:r w:rsidRPr="009A10D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theoretical</w:t>
      </w:r>
      <w:r w:rsidRPr="009A1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basis</w:t>
      </w:r>
      <w:r w:rsidRPr="009A1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9A1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innovative</w:t>
      </w:r>
      <w:r w:rsidRPr="009A1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technologies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9A10D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February</w:t>
      </w:r>
      <w:r w:rsidRPr="009A10D4">
        <w:rPr>
          <w:rFonts w:ascii="Times New Roman" w:hAnsi="Times New Roman"/>
          <w:sz w:val="28"/>
          <w:szCs w:val="28"/>
        </w:rPr>
        <w:t xml:space="preserve"> 20 - 23, 2024) </w:t>
      </w:r>
      <w:r>
        <w:rPr>
          <w:rFonts w:ascii="Times New Roman" w:hAnsi="Times New Roman"/>
          <w:sz w:val="28"/>
          <w:szCs w:val="28"/>
          <w:lang w:val="en-US"/>
        </w:rPr>
        <w:t>Paris</w:t>
      </w:r>
      <w:r w:rsidRPr="009A10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France</w:t>
      </w:r>
      <w:r w:rsidRPr="009A10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International Science Group. 2024.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it-IT"/>
        </w:rPr>
        <w:t>. 148-150.</w:t>
      </w:r>
    </w:p>
    <w:p w:rsidR="00454D1D" w:rsidRDefault="0016308A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Ушинкіна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А. Правове регулювання використання віртуальних активів для забезпечення фінансової підтримки українських переселенців в умовах воєнного стану. VІІ Міжнародний молодіжний науковий юридичний форум</w:t>
      </w:r>
      <w:r w:rsidRPr="009A10D4">
        <w:rPr>
          <w:rFonts w:ascii="Times New Roman" w:hAnsi="Times New Roman"/>
          <w:sz w:val="28"/>
          <w:szCs w:val="28"/>
          <w:lang w:val="ru-RU"/>
        </w:rPr>
        <w:t>: [</w:t>
      </w:r>
      <w:r>
        <w:rPr>
          <w:rFonts w:ascii="Times New Roman" w:hAnsi="Times New Roman"/>
          <w:sz w:val="28"/>
          <w:szCs w:val="28"/>
        </w:rPr>
        <w:t xml:space="preserve">Матеріали форуму, м. Київ, Національний авіаційний університет, 16-17 травня </w:t>
      </w:r>
      <w:r w:rsidRPr="009A10D4">
        <w:rPr>
          <w:rFonts w:ascii="Times New Roman" w:hAnsi="Times New Roman"/>
          <w:sz w:val="28"/>
          <w:szCs w:val="28"/>
          <w:lang w:val="ru-RU"/>
        </w:rPr>
        <w:t xml:space="preserve">2024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pt-PT"/>
        </w:rPr>
        <w:t xml:space="preserve">.] </w:t>
      </w:r>
      <w:r>
        <w:rPr>
          <w:rFonts w:ascii="Times New Roman" w:hAnsi="Times New Roman"/>
          <w:sz w:val="28"/>
          <w:szCs w:val="28"/>
        </w:rPr>
        <w:t>– 516 с. с. 170-172</w:t>
      </w:r>
    </w:p>
    <w:sectPr w:rsidR="00454D1D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5D" w:rsidRDefault="00BF085D">
      <w:r>
        <w:separator/>
      </w:r>
    </w:p>
  </w:endnote>
  <w:endnote w:type="continuationSeparator" w:id="0">
    <w:p w:rsidR="00BF085D" w:rsidRDefault="00BF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1D" w:rsidRDefault="00454D1D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5D" w:rsidRDefault="00BF085D">
      <w:r>
        <w:separator/>
      </w:r>
    </w:p>
  </w:footnote>
  <w:footnote w:type="continuationSeparator" w:id="0">
    <w:p w:rsidR="00BF085D" w:rsidRDefault="00BF0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1D" w:rsidRDefault="00454D1D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208B"/>
    <w:multiLevelType w:val="hybridMultilevel"/>
    <w:tmpl w:val="3B30F378"/>
    <w:styleLink w:val="a"/>
    <w:lvl w:ilvl="0" w:tplc="F7DEC6D6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026F6C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AAF66E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76E020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A185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A8586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ECAC9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0544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E42B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7837FD"/>
    <w:multiLevelType w:val="hybridMultilevel"/>
    <w:tmpl w:val="3B30F378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4D1D"/>
    <w:rsid w:val="0016308A"/>
    <w:rsid w:val="00454D1D"/>
    <w:rsid w:val="009A10D4"/>
    <w:rsid w:val="00BF085D"/>
    <w:rsid w:val="00E1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С числами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3770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2024-06-03T09:56:00Z</dcterms:created>
  <dcterms:modified xsi:type="dcterms:W3CDTF">2024-06-14T13:36:00Z</dcterms:modified>
</cp:coreProperties>
</file>