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61" w:rsidRPr="00D21461" w:rsidRDefault="00D21461" w:rsidP="00AA2EC6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21461">
        <w:rPr>
          <w:rFonts w:ascii="Times New Roman" w:hAnsi="Times New Roman" w:cs="Times New Roman"/>
          <w:bCs/>
          <w:i/>
          <w:sz w:val="28"/>
          <w:szCs w:val="28"/>
        </w:rPr>
        <w:t>СПИСОК ПУБЛІКАЦІЙ СОРОКИ М. (2 рік навчання)</w:t>
      </w:r>
    </w:p>
    <w:p w:rsidR="00AA2EC6" w:rsidRPr="000B4F30" w:rsidRDefault="00AA2EC6" w:rsidP="00AA2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F30">
        <w:rPr>
          <w:rFonts w:ascii="Times New Roman" w:hAnsi="Times New Roman" w:cs="Times New Roman"/>
          <w:b/>
          <w:bCs/>
          <w:sz w:val="28"/>
          <w:szCs w:val="28"/>
        </w:rPr>
        <w:t>2022 рік</w:t>
      </w:r>
    </w:p>
    <w:p w:rsidR="00AA2EC6" w:rsidRPr="000B4F30" w:rsidRDefault="00AA2EC6" w:rsidP="00AA2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30">
        <w:rPr>
          <w:rFonts w:ascii="Times New Roman" w:hAnsi="Times New Roman" w:cs="Times New Roman"/>
          <w:sz w:val="28"/>
          <w:szCs w:val="28"/>
        </w:rPr>
        <w:t>1</w:t>
      </w:r>
      <w:r w:rsidRPr="000B4F30">
        <w:rPr>
          <w:rFonts w:ascii="Times New Roman" w:hAnsi="Times New Roman" w:cs="Times New Roman"/>
          <w:sz w:val="28"/>
          <w:szCs w:val="28"/>
        </w:rPr>
        <w:tab/>
      </w:r>
      <w:bookmarkStart w:id="0" w:name="_Hlk167891305"/>
      <w:r w:rsidR="007175A0">
        <w:rPr>
          <w:rFonts w:ascii="Times New Roman" w:hAnsi="Times New Roman" w:cs="Times New Roman"/>
          <w:sz w:val="28"/>
          <w:szCs w:val="28"/>
        </w:rPr>
        <w:t>Сорока М.В</w:t>
      </w:r>
      <w:r w:rsidRPr="000B4F30">
        <w:rPr>
          <w:rFonts w:ascii="Times New Roman" w:hAnsi="Times New Roman" w:cs="Times New Roman"/>
          <w:sz w:val="28"/>
          <w:szCs w:val="28"/>
        </w:rPr>
        <w:t>.</w:t>
      </w:r>
      <w:bookmarkEnd w:id="0"/>
      <w:r w:rsidRPr="000B4F30">
        <w:rPr>
          <w:rFonts w:ascii="Times New Roman" w:hAnsi="Times New Roman" w:cs="Times New Roman"/>
          <w:sz w:val="28"/>
          <w:szCs w:val="28"/>
        </w:rPr>
        <w:t xml:space="preserve"> </w:t>
      </w:r>
      <w:r w:rsidR="007175A0" w:rsidRPr="007175A0">
        <w:rPr>
          <w:rFonts w:ascii="Times New Roman" w:hAnsi="Times New Roman" w:cs="Times New Roman"/>
          <w:sz w:val="28"/>
          <w:szCs w:val="28"/>
        </w:rPr>
        <w:t>Кримінальні процесуальні механізми охорони прав осіб, щодо яких ініційовано проведення негласних слідчих (розшукових) дій в системі права Європейського союзу</w:t>
      </w:r>
      <w:r w:rsidRPr="000B4F30">
        <w:rPr>
          <w:rFonts w:ascii="Times New Roman" w:hAnsi="Times New Roman" w:cs="Times New Roman"/>
          <w:sz w:val="28"/>
          <w:szCs w:val="28"/>
        </w:rPr>
        <w:t xml:space="preserve">. </w:t>
      </w:r>
      <w:r w:rsidR="007175A0" w:rsidRPr="007175A0">
        <w:rPr>
          <w:rFonts w:ascii="Times New Roman" w:hAnsi="Times New Roman" w:cs="Times New Roman"/>
          <w:i/>
          <w:iCs/>
          <w:sz w:val="28"/>
          <w:szCs w:val="28"/>
        </w:rPr>
        <w:t>Науково-практичн</w:t>
      </w:r>
      <w:r w:rsidR="007175A0"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="007175A0" w:rsidRPr="007175A0">
        <w:rPr>
          <w:rFonts w:ascii="Times New Roman" w:hAnsi="Times New Roman" w:cs="Times New Roman"/>
          <w:i/>
          <w:iCs/>
          <w:sz w:val="28"/>
          <w:szCs w:val="28"/>
        </w:rPr>
        <w:t xml:space="preserve"> Кругл</w:t>
      </w:r>
      <w:r w:rsidR="007175A0"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="007175A0" w:rsidRPr="00717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75A0">
        <w:rPr>
          <w:rFonts w:ascii="Times New Roman" w:hAnsi="Times New Roman" w:cs="Times New Roman"/>
          <w:i/>
          <w:iCs/>
          <w:sz w:val="28"/>
          <w:szCs w:val="28"/>
        </w:rPr>
        <w:t>стіл</w:t>
      </w:r>
      <w:r w:rsidRPr="000B4F30">
        <w:rPr>
          <w:rFonts w:ascii="Times New Roman" w:hAnsi="Times New Roman" w:cs="Times New Roman"/>
          <w:sz w:val="28"/>
          <w:szCs w:val="28"/>
        </w:rPr>
        <w:t>.</w:t>
      </w:r>
      <w:r w:rsidR="007175A0">
        <w:rPr>
          <w:rFonts w:ascii="Times New Roman" w:hAnsi="Times New Roman" w:cs="Times New Roman"/>
          <w:sz w:val="28"/>
          <w:szCs w:val="28"/>
        </w:rPr>
        <w:t xml:space="preserve"> </w:t>
      </w:r>
      <w:r w:rsidR="007175A0" w:rsidRPr="007175A0">
        <w:rPr>
          <w:rFonts w:ascii="Times New Roman" w:hAnsi="Times New Roman" w:cs="Times New Roman"/>
          <w:sz w:val="28"/>
          <w:szCs w:val="28"/>
        </w:rPr>
        <w:t>16 грудня 2022 року</w:t>
      </w:r>
      <w:r w:rsidR="007175A0">
        <w:rPr>
          <w:rFonts w:ascii="Times New Roman" w:hAnsi="Times New Roman" w:cs="Times New Roman"/>
          <w:sz w:val="28"/>
          <w:szCs w:val="28"/>
        </w:rPr>
        <w:t xml:space="preserve">. </w:t>
      </w:r>
      <w:r w:rsidR="007175A0" w:rsidRPr="00F01BD1">
        <w:rPr>
          <w:rFonts w:ascii="Times New Roman" w:hAnsi="Times New Roman" w:cs="Times New Roman"/>
          <w:sz w:val="28"/>
          <w:szCs w:val="28"/>
        </w:rPr>
        <w:t>Київ</w:t>
      </w:r>
      <w:r w:rsidR="007175A0">
        <w:rPr>
          <w:rFonts w:ascii="Times New Roman" w:hAnsi="Times New Roman" w:cs="Times New Roman"/>
          <w:sz w:val="28"/>
          <w:szCs w:val="28"/>
        </w:rPr>
        <w:t> </w:t>
      </w:r>
      <w:r w:rsidR="007175A0" w:rsidRPr="00F01BD1">
        <w:rPr>
          <w:rFonts w:ascii="Times New Roman" w:hAnsi="Times New Roman" w:cs="Times New Roman"/>
          <w:sz w:val="28"/>
          <w:szCs w:val="28"/>
        </w:rPr>
        <w:t>: Національний авіаційний університет, 2024</w:t>
      </w:r>
    </w:p>
    <w:p w:rsidR="00AA2EC6" w:rsidRPr="000B4F30" w:rsidRDefault="00AA2EC6" w:rsidP="00AA2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F30">
        <w:rPr>
          <w:rFonts w:ascii="Times New Roman" w:hAnsi="Times New Roman" w:cs="Times New Roman"/>
          <w:b/>
          <w:bCs/>
          <w:sz w:val="28"/>
          <w:szCs w:val="28"/>
        </w:rPr>
        <w:t>2023 рік</w:t>
      </w:r>
    </w:p>
    <w:p w:rsidR="00AA2EC6" w:rsidRDefault="00AA2EC6" w:rsidP="00AA2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01BD1">
        <w:rPr>
          <w:rFonts w:ascii="Times New Roman" w:hAnsi="Times New Roman" w:cs="Times New Roman"/>
          <w:sz w:val="28"/>
          <w:szCs w:val="28"/>
        </w:rPr>
        <w:tab/>
      </w:r>
      <w:bookmarkStart w:id="1" w:name="_Hlk167891620"/>
      <w:r w:rsidR="007175A0">
        <w:rPr>
          <w:rFonts w:ascii="Times New Roman" w:hAnsi="Times New Roman" w:cs="Times New Roman"/>
          <w:sz w:val="28"/>
          <w:szCs w:val="28"/>
        </w:rPr>
        <w:t>Сорока М.В</w:t>
      </w:r>
      <w:r w:rsidRPr="00B97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7175A0"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</w:t>
      </w:r>
      <w:proofErr w:type="spellStart"/>
      <w:r w:rsidR="007175A0" w:rsidRPr="007175A0">
        <w:rPr>
          <w:rFonts w:ascii="Times New Roman" w:hAnsi="Times New Roman" w:cs="Times New Roman"/>
          <w:sz w:val="28"/>
          <w:szCs w:val="28"/>
          <w:lang w:val="ru-RU"/>
        </w:rPr>
        <w:t>достатності</w:t>
      </w:r>
      <w:proofErr w:type="spellEnd"/>
      <w:r w:rsidR="007175A0"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75A0" w:rsidRPr="007175A0">
        <w:rPr>
          <w:rFonts w:ascii="Times New Roman" w:hAnsi="Times New Roman" w:cs="Times New Roman"/>
          <w:sz w:val="28"/>
          <w:szCs w:val="28"/>
          <w:lang w:val="ru-RU"/>
        </w:rPr>
        <w:t>підстав</w:t>
      </w:r>
      <w:proofErr w:type="spellEnd"/>
      <w:r w:rsidR="007175A0"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7175A0" w:rsidRPr="007175A0">
        <w:rPr>
          <w:rFonts w:ascii="Times New Roman" w:hAnsi="Times New Roman" w:cs="Times New Roman"/>
          <w:sz w:val="28"/>
          <w:szCs w:val="28"/>
          <w:lang w:val="ru-RU"/>
        </w:rPr>
        <w:t>ухвалення</w:t>
      </w:r>
      <w:proofErr w:type="spellEnd"/>
      <w:r w:rsidR="007175A0"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75A0" w:rsidRPr="007175A0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7175A0"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7175A0" w:rsidRPr="007175A0">
        <w:rPr>
          <w:rFonts w:ascii="Times New Roman" w:hAnsi="Times New Roman" w:cs="Times New Roman"/>
          <w:sz w:val="28"/>
          <w:szCs w:val="28"/>
          <w:lang w:val="ru-RU"/>
        </w:rPr>
        <w:t>дозвіл</w:t>
      </w:r>
      <w:proofErr w:type="spellEnd"/>
      <w:r w:rsidR="007175A0"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175A0" w:rsidRPr="007175A0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7175A0"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НСРД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Pr="002A55DB">
        <w:rPr>
          <w:rFonts w:ascii="Times New Roman" w:hAnsi="Times New Roman" w:cs="Times New Roman"/>
          <w:i/>
          <w:iCs/>
          <w:sz w:val="28"/>
          <w:szCs w:val="28"/>
        </w:rPr>
        <w:t>Свобода, безпека та незалежність: правовий вимір :</w:t>
      </w:r>
      <w:r w:rsidRPr="00F01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1BD1">
        <w:rPr>
          <w:rFonts w:ascii="Times New Roman" w:hAnsi="Times New Roman" w:cs="Times New Roman"/>
          <w:sz w:val="28"/>
          <w:szCs w:val="28"/>
        </w:rPr>
        <w:t>атеріали ХІІІ Міжнародної науково-практичної конференції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1BD1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лют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1BD1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D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Київ</w:t>
      </w:r>
      <w:r>
        <w:rPr>
          <w:rFonts w:ascii="Times New Roman" w:hAnsi="Times New Roman" w:cs="Times New Roman"/>
          <w:sz w:val="28"/>
          <w:szCs w:val="28"/>
        </w:rPr>
        <w:t> :</w:t>
      </w:r>
      <w:r w:rsidRPr="00F01BD1">
        <w:rPr>
          <w:rFonts w:ascii="Times New Roman" w:hAnsi="Times New Roman" w:cs="Times New Roman"/>
          <w:sz w:val="28"/>
          <w:szCs w:val="28"/>
        </w:rPr>
        <w:t xml:space="preserve"> Національний авіаційний університет,</w:t>
      </w:r>
      <w:r>
        <w:rPr>
          <w:rFonts w:ascii="Times New Roman" w:hAnsi="Times New Roman" w:cs="Times New Roman"/>
          <w:sz w:val="28"/>
          <w:szCs w:val="28"/>
        </w:rPr>
        <w:t xml:space="preserve"> 2023.</w:t>
      </w:r>
      <w:r w:rsidRPr="00F01BD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3</w:t>
      </w:r>
      <w:r w:rsidR="007175A0">
        <w:rPr>
          <w:rFonts w:ascii="Times New Roman" w:hAnsi="Times New Roman" w:cs="Times New Roman"/>
          <w:sz w:val="28"/>
          <w:szCs w:val="28"/>
        </w:rPr>
        <w:t>76</w:t>
      </w:r>
      <w:r w:rsidRPr="00F01BD1">
        <w:rPr>
          <w:rFonts w:ascii="Times New Roman" w:hAnsi="Times New Roman" w:cs="Times New Roman"/>
          <w:sz w:val="28"/>
          <w:szCs w:val="28"/>
        </w:rPr>
        <w:t>-3</w:t>
      </w:r>
      <w:r w:rsidR="007175A0">
        <w:rPr>
          <w:rFonts w:ascii="Times New Roman" w:hAnsi="Times New Roman" w:cs="Times New Roman"/>
          <w:sz w:val="28"/>
          <w:szCs w:val="28"/>
        </w:rPr>
        <w:t>78</w:t>
      </w:r>
      <w:r w:rsidRPr="00F01BD1">
        <w:rPr>
          <w:rFonts w:ascii="Times New Roman" w:hAnsi="Times New Roman" w:cs="Times New Roman"/>
          <w:sz w:val="28"/>
          <w:szCs w:val="28"/>
        </w:rPr>
        <w:t>.</w:t>
      </w:r>
    </w:p>
    <w:p w:rsidR="007175A0" w:rsidRDefault="007175A0" w:rsidP="00A54A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1B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Сорока М.В</w:t>
      </w:r>
      <w:r w:rsidRPr="00B97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Роль </w:t>
      </w:r>
      <w:proofErr w:type="spellStart"/>
      <w:r w:rsidRPr="007175A0">
        <w:rPr>
          <w:rFonts w:ascii="Times New Roman" w:hAnsi="Times New Roman" w:cs="Times New Roman"/>
          <w:sz w:val="28"/>
          <w:szCs w:val="28"/>
          <w:lang w:val="ru-RU"/>
        </w:rPr>
        <w:t>слідчого</w:t>
      </w:r>
      <w:proofErr w:type="spellEnd"/>
      <w:r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5A0">
        <w:rPr>
          <w:rFonts w:ascii="Times New Roman" w:hAnsi="Times New Roman" w:cs="Times New Roman"/>
          <w:sz w:val="28"/>
          <w:szCs w:val="28"/>
          <w:lang w:val="ru-RU"/>
        </w:rPr>
        <w:t>судді</w:t>
      </w:r>
      <w:proofErr w:type="spellEnd"/>
      <w:r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як гаранта </w:t>
      </w:r>
      <w:proofErr w:type="spellStart"/>
      <w:r w:rsidRPr="007175A0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5A0">
        <w:rPr>
          <w:rFonts w:ascii="Times New Roman" w:hAnsi="Times New Roman" w:cs="Times New Roman"/>
          <w:sz w:val="28"/>
          <w:szCs w:val="28"/>
          <w:lang w:val="ru-RU"/>
        </w:rPr>
        <w:t>законності</w:t>
      </w:r>
      <w:proofErr w:type="spellEnd"/>
      <w:r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175A0">
        <w:rPr>
          <w:rFonts w:ascii="Times New Roman" w:hAnsi="Times New Roman" w:cs="Times New Roman"/>
          <w:sz w:val="28"/>
          <w:szCs w:val="28"/>
          <w:lang w:val="ru-RU"/>
        </w:rPr>
        <w:t>обґрунтованості</w:t>
      </w:r>
      <w:proofErr w:type="spellEnd"/>
      <w:r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5A0">
        <w:rPr>
          <w:rFonts w:ascii="Times New Roman" w:hAnsi="Times New Roman" w:cs="Times New Roman"/>
          <w:sz w:val="28"/>
          <w:szCs w:val="28"/>
          <w:lang w:val="ru-RU"/>
        </w:rPr>
        <w:t>обмеження</w:t>
      </w:r>
      <w:proofErr w:type="spellEnd"/>
      <w:r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5A0">
        <w:rPr>
          <w:rFonts w:ascii="Times New Roman" w:hAnsi="Times New Roman" w:cs="Times New Roman"/>
          <w:sz w:val="28"/>
          <w:szCs w:val="28"/>
          <w:lang w:val="ru-RU"/>
        </w:rPr>
        <w:t>конституційних</w:t>
      </w:r>
      <w:proofErr w:type="spellEnd"/>
      <w:r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прав і свобод </w:t>
      </w:r>
      <w:proofErr w:type="spellStart"/>
      <w:r w:rsidRPr="007175A0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5A0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7175A0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5A0">
        <w:rPr>
          <w:rFonts w:ascii="Times New Roman" w:hAnsi="Times New Roman" w:cs="Times New Roman"/>
          <w:sz w:val="28"/>
          <w:szCs w:val="28"/>
          <w:lang w:val="ru-RU"/>
        </w:rPr>
        <w:t>негласних</w:t>
      </w:r>
      <w:proofErr w:type="spellEnd"/>
      <w:r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5A0">
        <w:rPr>
          <w:rFonts w:ascii="Times New Roman" w:hAnsi="Times New Roman" w:cs="Times New Roman"/>
          <w:sz w:val="28"/>
          <w:szCs w:val="28"/>
          <w:lang w:val="ru-RU"/>
        </w:rPr>
        <w:t>слідчих</w:t>
      </w:r>
      <w:proofErr w:type="spellEnd"/>
      <w:r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175A0">
        <w:rPr>
          <w:rFonts w:ascii="Times New Roman" w:hAnsi="Times New Roman" w:cs="Times New Roman"/>
          <w:sz w:val="28"/>
          <w:szCs w:val="28"/>
          <w:lang w:val="ru-RU"/>
        </w:rPr>
        <w:t>розшукових</w:t>
      </w:r>
      <w:proofErr w:type="spellEnd"/>
      <w:r w:rsidRPr="007175A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175A0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Pr="007175A0">
        <w:rPr>
          <w:rFonts w:ascii="Times New Roman" w:hAnsi="Times New Roman" w:cs="Times New Roman"/>
          <w:i/>
          <w:iCs/>
          <w:sz w:val="28"/>
          <w:szCs w:val="28"/>
        </w:rPr>
        <w:t>Актуальні питання юридичної науки в дослідженнях молодих вчених</w:t>
      </w:r>
      <w:r w:rsidRPr="002A55D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="00A54AF0">
        <w:rPr>
          <w:rFonts w:ascii="Times New Roman" w:hAnsi="Times New Roman" w:cs="Times New Roman"/>
          <w:sz w:val="28"/>
          <w:szCs w:val="28"/>
        </w:rPr>
        <w:t xml:space="preserve"> </w:t>
      </w:r>
      <w:r w:rsidR="00A54AF0" w:rsidRPr="00A54AF0">
        <w:rPr>
          <w:rFonts w:ascii="Times New Roman" w:hAnsi="Times New Roman" w:cs="Times New Roman"/>
          <w:sz w:val="28"/>
          <w:szCs w:val="28"/>
        </w:rPr>
        <w:t>збірник матеріалів</w:t>
      </w:r>
      <w:r w:rsidR="00A54AF0">
        <w:rPr>
          <w:rFonts w:ascii="Times New Roman" w:hAnsi="Times New Roman" w:cs="Times New Roman"/>
          <w:sz w:val="28"/>
          <w:szCs w:val="28"/>
        </w:rPr>
        <w:t xml:space="preserve"> </w:t>
      </w:r>
      <w:r w:rsidR="00A54AF0" w:rsidRPr="007175A0">
        <w:rPr>
          <w:rFonts w:ascii="Times New Roman" w:hAnsi="Times New Roman" w:cs="Times New Roman"/>
          <w:sz w:val="28"/>
          <w:szCs w:val="28"/>
        </w:rPr>
        <w:t>Всеукраїнськ</w:t>
      </w:r>
      <w:r w:rsidR="00A54AF0">
        <w:rPr>
          <w:rFonts w:ascii="Times New Roman" w:hAnsi="Times New Roman" w:cs="Times New Roman"/>
          <w:sz w:val="28"/>
          <w:szCs w:val="28"/>
        </w:rPr>
        <w:t>ої</w:t>
      </w:r>
      <w:r w:rsidR="00A54AF0" w:rsidRPr="007175A0">
        <w:rPr>
          <w:rFonts w:ascii="Times New Roman" w:hAnsi="Times New Roman" w:cs="Times New Roman"/>
          <w:sz w:val="28"/>
          <w:szCs w:val="28"/>
        </w:rPr>
        <w:t xml:space="preserve"> науково-практичн</w:t>
      </w:r>
      <w:r w:rsidR="00A54AF0">
        <w:rPr>
          <w:rFonts w:ascii="Times New Roman" w:hAnsi="Times New Roman" w:cs="Times New Roman"/>
          <w:sz w:val="28"/>
          <w:szCs w:val="28"/>
        </w:rPr>
        <w:t>ої</w:t>
      </w:r>
      <w:r w:rsidR="00A54AF0" w:rsidRPr="007175A0">
        <w:rPr>
          <w:rFonts w:ascii="Times New Roman" w:hAnsi="Times New Roman" w:cs="Times New Roman"/>
          <w:sz w:val="28"/>
          <w:szCs w:val="28"/>
        </w:rPr>
        <w:t xml:space="preserve"> конференції до Дня науки та 30-річчя Національної академії правових наук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="00A54AF0" w:rsidRPr="00A54AF0">
        <w:rPr>
          <w:rFonts w:ascii="Times New Roman" w:hAnsi="Times New Roman" w:cs="Times New Roman"/>
          <w:sz w:val="28"/>
          <w:szCs w:val="28"/>
        </w:rPr>
        <w:t>(м. Київ, 18 травня 2023 р.).</w:t>
      </w:r>
      <w:r w:rsidR="00A54AF0">
        <w:rPr>
          <w:rFonts w:ascii="Times New Roman" w:hAnsi="Times New Roman" w:cs="Times New Roman"/>
          <w:sz w:val="28"/>
          <w:szCs w:val="28"/>
        </w:rPr>
        <w:t xml:space="preserve"> </w:t>
      </w:r>
      <w:r w:rsidR="00A54AF0" w:rsidRPr="00A54AF0">
        <w:rPr>
          <w:rFonts w:ascii="Times New Roman" w:hAnsi="Times New Roman" w:cs="Times New Roman"/>
          <w:sz w:val="28"/>
          <w:szCs w:val="28"/>
        </w:rPr>
        <w:t>Одеса : Видавництво «Юридика», 2023.</w:t>
      </w:r>
      <w:r w:rsidRPr="00F01BD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54AF0">
        <w:rPr>
          <w:rFonts w:ascii="Times New Roman" w:hAnsi="Times New Roman" w:cs="Times New Roman"/>
          <w:sz w:val="28"/>
          <w:szCs w:val="28"/>
        </w:rPr>
        <w:t>1048-1050</w:t>
      </w:r>
      <w:r w:rsidRPr="00F01BD1">
        <w:rPr>
          <w:rFonts w:ascii="Times New Roman" w:hAnsi="Times New Roman" w:cs="Times New Roman"/>
          <w:sz w:val="28"/>
          <w:szCs w:val="28"/>
        </w:rPr>
        <w:t>.</w:t>
      </w:r>
    </w:p>
    <w:p w:rsidR="00A54AF0" w:rsidRDefault="00A54AF0" w:rsidP="00A54A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1B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Сорока М.В</w:t>
      </w:r>
      <w:r w:rsidRPr="00B97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F0">
        <w:rPr>
          <w:rFonts w:ascii="Times New Roman" w:hAnsi="Times New Roman" w:cs="Times New Roman"/>
          <w:sz w:val="28"/>
          <w:szCs w:val="28"/>
        </w:rPr>
        <w:t>Проблеми правового регулювання розгляду слідчим суддею клопотання про дозвіл на проведення НСРД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5D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01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1BD1">
        <w:rPr>
          <w:rFonts w:ascii="Times New Roman" w:hAnsi="Times New Roman" w:cs="Times New Roman"/>
          <w:sz w:val="28"/>
          <w:szCs w:val="28"/>
        </w:rPr>
        <w:t xml:space="preserve">атеріали </w:t>
      </w:r>
      <w:r w:rsidRPr="00A54AF0">
        <w:rPr>
          <w:rFonts w:ascii="Times New Roman" w:hAnsi="Times New Roman" w:cs="Times New Roman"/>
          <w:sz w:val="28"/>
          <w:szCs w:val="28"/>
        </w:rPr>
        <w:t>VІ Міжнародного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F0">
        <w:rPr>
          <w:rFonts w:ascii="Times New Roman" w:hAnsi="Times New Roman" w:cs="Times New Roman"/>
          <w:sz w:val="28"/>
          <w:szCs w:val="28"/>
        </w:rPr>
        <w:t>молодіжного наукового юридичного форуму 18 травня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D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D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Київ</w:t>
      </w:r>
      <w:r>
        <w:rPr>
          <w:rFonts w:ascii="Times New Roman" w:hAnsi="Times New Roman" w:cs="Times New Roman"/>
          <w:sz w:val="28"/>
          <w:szCs w:val="28"/>
        </w:rPr>
        <w:t> :</w:t>
      </w:r>
      <w:r w:rsidRPr="00F01BD1">
        <w:rPr>
          <w:rFonts w:ascii="Times New Roman" w:hAnsi="Times New Roman" w:cs="Times New Roman"/>
          <w:sz w:val="28"/>
          <w:szCs w:val="28"/>
        </w:rPr>
        <w:t xml:space="preserve"> Національний авіаційний університет,</w:t>
      </w:r>
      <w:r>
        <w:rPr>
          <w:rFonts w:ascii="Times New Roman" w:hAnsi="Times New Roman" w:cs="Times New Roman"/>
          <w:sz w:val="28"/>
          <w:szCs w:val="28"/>
        </w:rPr>
        <w:t xml:space="preserve"> 2023.</w:t>
      </w:r>
      <w:r w:rsidRPr="00F01BD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 212-214</w:t>
      </w:r>
      <w:r w:rsidRPr="00F01BD1">
        <w:rPr>
          <w:rFonts w:ascii="Times New Roman" w:hAnsi="Times New Roman" w:cs="Times New Roman"/>
          <w:sz w:val="28"/>
          <w:szCs w:val="28"/>
        </w:rPr>
        <w:t>.</w:t>
      </w:r>
    </w:p>
    <w:p w:rsidR="00A54AF0" w:rsidRDefault="00A54AF0" w:rsidP="00A54A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54AF0">
        <w:rPr>
          <w:rFonts w:ascii="Times New Roman" w:hAnsi="Times New Roman" w:cs="Times New Roman"/>
          <w:sz w:val="28"/>
          <w:szCs w:val="28"/>
        </w:rPr>
        <w:t xml:space="preserve">Сорока М.В. Вплив рішень слідчого судді щодо надання дозволу на проведення негласних (слідчих) розшукових дій на конституційні права особи. </w:t>
      </w:r>
      <w:r w:rsidRPr="00D21461">
        <w:rPr>
          <w:rFonts w:ascii="Times New Roman" w:hAnsi="Times New Roman" w:cs="Times New Roman"/>
          <w:i/>
          <w:sz w:val="28"/>
          <w:szCs w:val="28"/>
        </w:rPr>
        <w:t>Наукові праці Національного авіаційного університету Юридичний вісник «Повітряне і космічне право</w:t>
      </w:r>
      <w:r w:rsidRPr="00A54AF0">
        <w:rPr>
          <w:rFonts w:ascii="Times New Roman" w:hAnsi="Times New Roman" w:cs="Times New Roman"/>
          <w:sz w:val="28"/>
          <w:szCs w:val="28"/>
        </w:rPr>
        <w:t>». К. НАУ, 2023. № 1</w:t>
      </w:r>
      <w:r w:rsidR="006D270C">
        <w:rPr>
          <w:rFonts w:ascii="Times New Roman" w:hAnsi="Times New Roman" w:cs="Times New Roman"/>
          <w:sz w:val="28"/>
          <w:szCs w:val="28"/>
        </w:rPr>
        <w:t xml:space="preserve">. </w:t>
      </w:r>
      <w:r w:rsidR="006D270C" w:rsidRPr="00F01BD1">
        <w:rPr>
          <w:rFonts w:ascii="Times New Roman" w:hAnsi="Times New Roman" w:cs="Times New Roman"/>
          <w:sz w:val="28"/>
          <w:szCs w:val="28"/>
        </w:rPr>
        <w:t>С.</w:t>
      </w:r>
      <w:r w:rsidR="006D270C">
        <w:rPr>
          <w:rFonts w:ascii="Times New Roman" w:hAnsi="Times New Roman" w:cs="Times New Roman"/>
          <w:sz w:val="28"/>
          <w:szCs w:val="28"/>
        </w:rPr>
        <w:t> 199-205</w:t>
      </w:r>
      <w:r w:rsidR="006D270C" w:rsidRPr="00F01BD1">
        <w:rPr>
          <w:rFonts w:ascii="Times New Roman" w:hAnsi="Times New Roman" w:cs="Times New Roman"/>
          <w:sz w:val="28"/>
          <w:szCs w:val="28"/>
        </w:rPr>
        <w:t>.</w:t>
      </w:r>
    </w:p>
    <w:p w:rsidR="00A54AF0" w:rsidRDefault="006D270C" w:rsidP="006D2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A54AF0" w:rsidRPr="00A54AF0">
        <w:rPr>
          <w:rFonts w:ascii="Times New Roman" w:hAnsi="Times New Roman" w:cs="Times New Roman"/>
          <w:sz w:val="28"/>
          <w:szCs w:val="28"/>
        </w:rPr>
        <w:t xml:space="preserve">Сорока М.В. Проблемні аспекти відповідності законодавства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4AF0" w:rsidRPr="00A54AF0">
        <w:rPr>
          <w:rFonts w:ascii="Times New Roman" w:hAnsi="Times New Roman" w:cs="Times New Roman"/>
          <w:sz w:val="28"/>
          <w:szCs w:val="28"/>
        </w:rPr>
        <w:t xml:space="preserve">країни цілям асоціації з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A54AF0" w:rsidRPr="00A54AF0">
        <w:rPr>
          <w:rFonts w:ascii="Times New Roman" w:hAnsi="Times New Roman" w:cs="Times New Roman"/>
          <w:sz w:val="28"/>
          <w:szCs w:val="28"/>
        </w:rPr>
        <w:t xml:space="preserve">вропейським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54AF0" w:rsidRPr="00A54AF0">
        <w:rPr>
          <w:rFonts w:ascii="Times New Roman" w:hAnsi="Times New Roman" w:cs="Times New Roman"/>
          <w:sz w:val="28"/>
          <w:szCs w:val="28"/>
        </w:rPr>
        <w:t xml:space="preserve">оюзом на прикладі практики </w:t>
      </w:r>
      <w:r w:rsidRPr="00A54AF0">
        <w:rPr>
          <w:rFonts w:ascii="Times New Roman" w:hAnsi="Times New Roman" w:cs="Times New Roman"/>
          <w:sz w:val="28"/>
          <w:szCs w:val="28"/>
        </w:rPr>
        <w:t xml:space="preserve">ЄСПЛ </w:t>
      </w:r>
      <w:r w:rsidR="00A54AF0" w:rsidRPr="00A54AF0">
        <w:rPr>
          <w:rFonts w:ascii="Times New Roman" w:hAnsi="Times New Roman" w:cs="Times New Roman"/>
          <w:sz w:val="28"/>
          <w:szCs w:val="28"/>
        </w:rPr>
        <w:t>у справах щодо дотримання балансу інтересів з метою недопущення протиправного втручання у приватне життя особи. Гарантії прав людини і громадянина в контексті європейської інтег</w:t>
      </w:r>
      <w:r w:rsidR="005F099A">
        <w:rPr>
          <w:rFonts w:ascii="Times New Roman" w:hAnsi="Times New Roman" w:cs="Times New Roman"/>
          <w:sz w:val="28"/>
          <w:szCs w:val="28"/>
        </w:rPr>
        <w:t>р</w:t>
      </w:r>
      <w:r w:rsidR="00A54AF0" w:rsidRPr="00A54AF0">
        <w:rPr>
          <w:rFonts w:ascii="Times New Roman" w:hAnsi="Times New Roman" w:cs="Times New Roman"/>
          <w:sz w:val="28"/>
          <w:szCs w:val="28"/>
        </w:rPr>
        <w:t xml:space="preserve">ації України: монографія / Юринець Ю.Л., Токарєва К.С., </w:t>
      </w:r>
      <w:proofErr w:type="spellStart"/>
      <w:r w:rsidR="00A54AF0" w:rsidRPr="00A54AF0">
        <w:rPr>
          <w:rFonts w:ascii="Times New Roman" w:hAnsi="Times New Roman" w:cs="Times New Roman"/>
          <w:sz w:val="28"/>
          <w:szCs w:val="28"/>
        </w:rPr>
        <w:t>Філінович</w:t>
      </w:r>
      <w:proofErr w:type="spellEnd"/>
      <w:r w:rsidR="00A54AF0" w:rsidRPr="00A54AF0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AF0" w:rsidRPr="00A54AF0">
        <w:rPr>
          <w:rFonts w:ascii="Times New Roman" w:hAnsi="Times New Roman" w:cs="Times New Roman"/>
          <w:sz w:val="28"/>
          <w:szCs w:val="28"/>
        </w:rPr>
        <w:t xml:space="preserve"> та ін. Чернівці : </w:t>
      </w:r>
      <w:proofErr w:type="spellStart"/>
      <w:r w:rsidR="00A54AF0" w:rsidRPr="00A54AF0">
        <w:rPr>
          <w:rFonts w:ascii="Times New Roman" w:hAnsi="Times New Roman" w:cs="Times New Roman"/>
          <w:sz w:val="28"/>
          <w:szCs w:val="28"/>
        </w:rPr>
        <w:t>Технодрук</w:t>
      </w:r>
      <w:proofErr w:type="spellEnd"/>
      <w:r w:rsidR="00A54AF0" w:rsidRPr="00A54AF0">
        <w:rPr>
          <w:rFonts w:ascii="Times New Roman" w:hAnsi="Times New Roman" w:cs="Times New Roman"/>
          <w:sz w:val="28"/>
          <w:szCs w:val="28"/>
        </w:rPr>
        <w:t xml:space="preserve">, 2023. </w:t>
      </w:r>
      <w:r w:rsidRPr="00F01BD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363-</w:t>
      </w:r>
      <w:r w:rsidR="00A54AF0" w:rsidRPr="00A54AF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4</w:t>
      </w:r>
      <w:r w:rsidR="00A54AF0" w:rsidRPr="00A54AF0">
        <w:rPr>
          <w:rFonts w:ascii="Times New Roman" w:hAnsi="Times New Roman" w:cs="Times New Roman"/>
          <w:sz w:val="28"/>
          <w:szCs w:val="28"/>
        </w:rPr>
        <w:t>.</w:t>
      </w:r>
    </w:p>
    <w:p w:rsidR="008F3CA2" w:rsidRPr="0034541D" w:rsidRDefault="008F3CA2" w:rsidP="008F3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01BD1">
        <w:rPr>
          <w:rFonts w:ascii="Times New Roman" w:hAnsi="Times New Roman" w:cs="Times New Roman"/>
          <w:sz w:val="28"/>
          <w:szCs w:val="28"/>
        </w:rPr>
        <w:tab/>
      </w:r>
      <w:r w:rsidRPr="00A54AF0">
        <w:rPr>
          <w:rFonts w:ascii="Times New Roman" w:hAnsi="Times New Roman" w:cs="Times New Roman"/>
          <w:sz w:val="28"/>
          <w:szCs w:val="28"/>
        </w:rPr>
        <w:t xml:space="preserve">Сорока М.В.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адвоката у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вирішенні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конфліктів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75A0">
        <w:rPr>
          <w:rFonts w:ascii="Times New Roman" w:hAnsi="Times New Roman" w:cs="Times New Roman"/>
          <w:i/>
          <w:iCs/>
          <w:sz w:val="28"/>
          <w:szCs w:val="28"/>
        </w:rPr>
        <w:t>Науково-практичн</w:t>
      </w:r>
      <w:r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717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3CA2">
        <w:rPr>
          <w:rFonts w:ascii="Times New Roman" w:hAnsi="Times New Roman" w:cs="Times New Roman"/>
          <w:i/>
          <w:iCs/>
          <w:sz w:val="28"/>
          <w:szCs w:val="28"/>
        </w:rPr>
        <w:t>семінар</w:t>
      </w:r>
      <w:r w:rsidRPr="000B4F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5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75A0">
        <w:rPr>
          <w:rFonts w:ascii="Times New Roman" w:hAnsi="Times New Roman" w:cs="Times New Roman"/>
          <w:sz w:val="28"/>
          <w:szCs w:val="28"/>
        </w:rPr>
        <w:t xml:space="preserve"> грудня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75A0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1BD1">
        <w:rPr>
          <w:rFonts w:ascii="Times New Roman" w:hAnsi="Times New Roman" w:cs="Times New Roman"/>
          <w:sz w:val="28"/>
          <w:szCs w:val="28"/>
        </w:rPr>
        <w:t>Київ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: Національний авіаційний університет,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21461" w:rsidRDefault="00D21461" w:rsidP="008F3CA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CA2" w:rsidRPr="000B4F30" w:rsidRDefault="008F3CA2" w:rsidP="008F3CA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0B4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2024 рік</w:t>
      </w:r>
    </w:p>
    <w:p w:rsidR="008F3CA2" w:rsidRDefault="008F3CA2" w:rsidP="008F3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01BD1">
        <w:rPr>
          <w:rFonts w:ascii="Times New Roman" w:hAnsi="Times New Roman" w:cs="Times New Roman"/>
          <w:sz w:val="28"/>
          <w:szCs w:val="28"/>
        </w:rPr>
        <w:tab/>
      </w:r>
      <w:r w:rsidRPr="00A54AF0">
        <w:rPr>
          <w:rFonts w:ascii="Times New Roman" w:hAnsi="Times New Roman" w:cs="Times New Roman"/>
          <w:sz w:val="28"/>
          <w:szCs w:val="28"/>
        </w:rPr>
        <w:t xml:space="preserve">Сорока М.В.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правосуддя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Євроінтеграції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Правова</w:t>
      </w:r>
      <w:proofErr w:type="spellEnd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парадигма </w:t>
      </w:r>
      <w:proofErr w:type="spellStart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>відновлення</w:t>
      </w:r>
      <w:proofErr w:type="spellEnd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>України</w:t>
      </w:r>
      <w:proofErr w:type="spellEnd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: </w:t>
      </w:r>
      <w:proofErr w:type="spellStart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проблеми</w:t>
      </w:r>
      <w:proofErr w:type="spellEnd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та </w:t>
      </w:r>
      <w:proofErr w:type="spellStart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перспективи</w:t>
      </w:r>
      <w:proofErr w:type="spellEnd"/>
      <w:r w:rsidRPr="002A55D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01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1BD1">
        <w:rPr>
          <w:rFonts w:ascii="Times New Roman" w:hAnsi="Times New Roman" w:cs="Times New Roman"/>
          <w:sz w:val="28"/>
          <w:szCs w:val="28"/>
        </w:rPr>
        <w:t xml:space="preserve">атеріали </w:t>
      </w:r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ХІV </w:t>
      </w:r>
      <w:r w:rsidRPr="00F01BD1">
        <w:rPr>
          <w:rFonts w:ascii="Times New Roman" w:hAnsi="Times New Roman" w:cs="Times New Roman"/>
          <w:sz w:val="28"/>
          <w:szCs w:val="28"/>
        </w:rPr>
        <w:t>Міжнародної науково-практичної конференції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1BD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3 </w:t>
      </w:r>
      <w:r w:rsidRPr="00F01BD1">
        <w:rPr>
          <w:rFonts w:ascii="Times New Roman" w:hAnsi="Times New Roman" w:cs="Times New Roman"/>
          <w:sz w:val="28"/>
          <w:szCs w:val="28"/>
        </w:rPr>
        <w:t>лют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1BD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4 </w:t>
      </w:r>
      <w:r w:rsidRPr="00F01BD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D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Київ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01BD1">
        <w:rPr>
          <w:rFonts w:ascii="Times New Roman" w:hAnsi="Times New Roman" w:cs="Times New Roman"/>
          <w:sz w:val="28"/>
          <w:szCs w:val="28"/>
        </w:rPr>
        <w:t xml:space="preserve"> Національний авіаційний університет,</w:t>
      </w:r>
      <w:r>
        <w:rPr>
          <w:rFonts w:ascii="Times New Roman" w:hAnsi="Times New Roman" w:cs="Times New Roman"/>
          <w:sz w:val="28"/>
          <w:szCs w:val="28"/>
        </w:rPr>
        <w:t xml:space="preserve"> 2024.</w:t>
      </w:r>
      <w:r w:rsidRPr="00F01BD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 396-398</w:t>
      </w:r>
      <w:r w:rsidRPr="00F01BD1">
        <w:rPr>
          <w:rFonts w:ascii="Times New Roman" w:hAnsi="Times New Roman" w:cs="Times New Roman"/>
          <w:sz w:val="28"/>
          <w:szCs w:val="28"/>
        </w:rPr>
        <w:t>.</w:t>
      </w:r>
    </w:p>
    <w:p w:rsidR="008F3CA2" w:rsidRDefault="008F3CA2" w:rsidP="008F3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01BD1">
        <w:rPr>
          <w:rFonts w:ascii="Times New Roman" w:hAnsi="Times New Roman" w:cs="Times New Roman"/>
          <w:sz w:val="28"/>
          <w:szCs w:val="28"/>
        </w:rPr>
        <w:tab/>
      </w:r>
      <w:r w:rsidRPr="00A54AF0">
        <w:rPr>
          <w:rFonts w:ascii="Times New Roman" w:hAnsi="Times New Roman" w:cs="Times New Roman"/>
          <w:sz w:val="28"/>
          <w:szCs w:val="28"/>
        </w:rPr>
        <w:t xml:space="preserve">Сорока М.В.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процесуальних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гарантій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прав і свобод,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законних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негласних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слідчих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розшукових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Правоохоронна</w:t>
      </w:r>
      <w:proofErr w:type="spellEnd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>діяльність</w:t>
      </w:r>
      <w:proofErr w:type="spellEnd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: </w:t>
      </w:r>
      <w:proofErr w:type="spellStart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>сучасний</w:t>
      </w:r>
      <w:proofErr w:type="spellEnd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стан та </w:t>
      </w:r>
      <w:proofErr w:type="spellStart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перспективи</w:t>
      </w:r>
      <w:proofErr w:type="spellEnd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proofErr w:type="spellStart"/>
      <w:r w:rsidRPr="008F3CA2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Науково-практичн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стіл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1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квітня</w:t>
      </w:r>
      <w:r w:rsidRPr="007175A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75A0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1BD1">
        <w:rPr>
          <w:rFonts w:ascii="Times New Roman" w:hAnsi="Times New Roman" w:cs="Times New Roman"/>
          <w:sz w:val="28"/>
          <w:szCs w:val="28"/>
        </w:rPr>
        <w:t>Київ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: Національний авіаційний університет,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D033B">
        <w:rPr>
          <w:rFonts w:ascii="Times New Roman" w:hAnsi="Times New Roman" w:cs="Times New Roman"/>
          <w:sz w:val="28"/>
          <w:szCs w:val="28"/>
        </w:rPr>
        <w:t>.</w:t>
      </w:r>
    </w:p>
    <w:p w:rsidR="00ED033B" w:rsidRPr="00D21461" w:rsidRDefault="00ED033B" w:rsidP="00ED03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01BD1">
        <w:rPr>
          <w:rFonts w:ascii="Times New Roman" w:hAnsi="Times New Roman" w:cs="Times New Roman"/>
          <w:sz w:val="28"/>
          <w:szCs w:val="28"/>
        </w:rPr>
        <w:tab/>
      </w:r>
      <w:r w:rsidRPr="00A54AF0">
        <w:rPr>
          <w:rFonts w:ascii="Times New Roman" w:hAnsi="Times New Roman" w:cs="Times New Roman"/>
          <w:sz w:val="28"/>
          <w:szCs w:val="28"/>
        </w:rPr>
        <w:t xml:space="preserve">Сорока М.В. </w:t>
      </w:r>
      <w:r w:rsidRPr="008F3CA2">
        <w:rPr>
          <w:rFonts w:ascii="Times New Roman" w:hAnsi="Times New Roman" w:cs="Times New Roman"/>
          <w:sz w:val="28"/>
          <w:szCs w:val="28"/>
          <w:lang w:val="en-US"/>
        </w:rPr>
        <w:t>Problems of Ukrainian legislation in terms of civil aviation security in martial law conditions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099A">
        <w:rPr>
          <w:rFonts w:ascii="Times New Roman" w:hAnsi="Times New Roman" w:cs="Times New Roman"/>
          <w:i/>
          <w:iCs/>
          <w:sz w:val="28"/>
          <w:szCs w:val="28"/>
        </w:rPr>
        <w:t>Політ. Сучасні проблеми науки</w:t>
      </w:r>
      <w:r w:rsidRPr="002A55D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01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1BD1">
        <w:rPr>
          <w:rFonts w:ascii="Times New Roman" w:hAnsi="Times New Roman" w:cs="Times New Roman"/>
          <w:sz w:val="28"/>
          <w:szCs w:val="28"/>
        </w:rPr>
        <w:t xml:space="preserve">атеріали </w:t>
      </w:r>
      <w:r w:rsidRPr="008F3CA2">
        <w:rPr>
          <w:rFonts w:ascii="Times New Roman" w:hAnsi="Times New Roman" w:cs="Times New Roman"/>
          <w:sz w:val="28"/>
          <w:szCs w:val="28"/>
          <w:lang w:val="ru-RU"/>
        </w:rPr>
        <w:t>XXIV</w:t>
      </w:r>
      <w:r w:rsidRPr="005F099A">
        <w:rPr>
          <w:rFonts w:ascii="Times New Roman" w:hAnsi="Times New Roman" w:cs="Times New Roman"/>
          <w:sz w:val="28"/>
          <w:szCs w:val="28"/>
        </w:rPr>
        <w:t xml:space="preserve"> Міжнародної науково-практичної конференції здобувачів</w:t>
      </w:r>
      <w:r w:rsidRPr="008F3CA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F099A">
        <w:rPr>
          <w:rFonts w:ascii="Times New Roman" w:hAnsi="Times New Roman" w:cs="Times New Roman"/>
          <w:sz w:val="28"/>
          <w:szCs w:val="28"/>
        </w:rPr>
        <w:t>вищої освіти і молодих учених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1BD1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Київ</w:t>
      </w:r>
      <w:r>
        <w:rPr>
          <w:rFonts w:ascii="Times New Roman" w:hAnsi="Times New Roman" w:cs="Times New Roman"/>
          <w:sz w:val="28"/>
          <w:szCs w:val="28"/>
        </w:rPr>
        <w:t> :</w:t>
      </w:r>
      <w:r w:rsidRPr="00F01BD1">
        <w:rPr>
          <w:rFonts w:ascii="Times New Roman" w:hAnsi="Times New Roman" w:cs="Times New Roman"/>
          <w:sz w:val="28"/>
          <w:szCs w:val="28"/>
        </w:rPr>
        <w:t xml:space="preserve"> Національний авіаційний університет,</w:t>
      </w:r>
      <w:r>
        <w:rPr>
          <w:rFonts w:ascii="Times New Roman" w:hAnsi="Times New Roman" w:cs="Times New Roman"/>
          <w:sz w:val="28"/>
          <w:szCs w:val="28"/>
        </w:rPr>
        <w:t xml:space="preserve"> 2024.</w:t>
      </w:r>
      <w:r w:rsidRPr="00F01BD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033B">
        <w:rPr>
          <w:rFonts w:ascii="Times New Roman" w:hAnsi="Times New Roman" w:cs="Times New Roman"/>
          <w:sz w:val="28"/>
          <w:szCs w:val="28"/>
          <w:lang w:val="ru-RU"/>
        </w:rPr>
        <w:t>20-22</w:t>
      </w:r>
      <w:r w:rsidRPr="00F01BD1">
        <w:rPr>
          <w:rFonts w:ascii="Times New Roman" w:hAnsi="Times New Roman" w:cs="Times New Roman"/>
          <w:sz w:val="28"/>
          <w:szCs w:val="28"/>
        </w:rPr>
        <w:t>.</w:t>
      </w:r>
    </w:p>
    <w:p w:rsidR="00ED033B" w:rsidRDefault="00ED033B" w:rsidP="00ED0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3B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F01BD1">
        <w:rPr>
          <w:rFonts w:ascii="Times New Roman" w:hAnsi="Times New Roman" w:cs="Times New Roman"/>
          <w:sz w:val="28"/>
          <w:szCs w:val="28"/>
        </w:rPr>
        <w:tab/>
      </w:r>
      <w:r w:rsidRPr="00A54AF0">
        <w:rPr>
          <w:rFonts w:ascii="Times New Roman" w:hAnsi="Times New Roman" w:cs="Times New Roman"/>
          <w:sz w:val="28"/>
          <w:szCs w:val="28"/>
        </w:rPr>
        <w:t xml:space="preserve">Сорока М.В.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Законність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НСРД при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розгляді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клопотання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обрання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міри</w:t>
      </w:r>
      <w:proofErr w:type="spellEnd"/>
      <w:proofErr w:type="gram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запобіжного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заходу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01BD1">
        <w:rPr>
          <w:rFonts w:ascii="Times New Roman" w:hAnsi="Times New Roman" w:cs="Times New Roman"/>
          <w:sz w:val="28"/>
          <w:szCs w:val="28"/>
        </w:rPr>
        <w:t xml:space="preserve">атеріали </w:t>
      </w:r>
      <w:r w:rsidRPr="008F3CA2">
        <w:rPr>
          <w:rFonts w:ascii="Times New Roman" w:hAnsi="Times New Roman" w:cs="Times New Roman"/>
          <w:sz w:val="28"/>
          <w:szCs w:val="28"/>
          <w:lang w:val="ru-RU"/>
        </w:rPr>
        <w:t>VIІ</w:t>
      </w:r>
      <w:r w:rsidRPr="008F3CA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 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Міжнародному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молодіжному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науковому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юридичному</w:t>
      </w:r>
      <w:proofErr w:type="spellEnd"/>
      <w:r w:rsidRPr="008F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CA2">
        <w:rPr>
          <w:rFonts w:ascii="Times New Roman" w:hAnsi="Times New Roman" w:cs="Times New Roman"/>
          <w:sz w:val="28"/>
          <w:szCs w:val="28"/>
          <w:lang w:val="ru-RU"/>
        </w:rPr>
        <w:t>форумі</w:t>
      </w:r>
      <w:proofErr w:type="spellEnd"/>
      <w:r w:rsidRPr="008F3CA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 </w:t>
      </w:r>
      <w:r w:rsidRPr="008F3CA2">
        <w:rPr>
          <w:rFonts w:ascii="Times New Roman" w:hAnsi="Times New Roman" w:cs="Times New Roman"/>
          <w:sz w:val="28"/>
          <w:szCs w:val="28"/>
          <w:lang w:val="ru-RU"/>
        </w:rPr>
        <w:t>до Дня науки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1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16-17 травня</w:t>
      </w:r>
      <w:r w:rsidRPr="00F01BD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4 </w:t>
      </w:r>
      <w:r w:rsidRPr="00F01BD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D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Київ</w:t>
      </w:r>
      <w:r>
        <w:rPr>
          <w:rFonts w:ascii="Times New Roman" w:hAnsi="Times New Roman" w:cs="Times New Roman"/>
          <w:sz w:val="28"/>
          <w:szCs w:val="28"/>
        </w:rPr>
        <w:t> :</w:t>
      </w:r>
      <w:r w:rsidRPr="00F01BD1">
        <w:rPr>
          <w:rFonts w:ascii="Times New Roman" w:hAnsi="Times New Roman" w:cs="Times New Roman"/>
          <w:sz w:val="28"/>
          <w:szCs w:val="28"/>
        </w:rPr>
        <w:t xml:space="preserve"> Національний авіаційний університет,</w:t>
      </w:r>
      <w:r>
        <w:rPr>
          <w:rFonts w:ascii="Times New Roman" w:hAnsi="Times New Roman" w:cs="Times New Roman"/>
          <w:sz w:val="28"/>
          <w:szCs w:val="28"/>
        </w:rPr>
        <w:t xml:space="preserve"> 2024.</w:t>
      </w:r>
      <w:r w:rsidRPr="00F01BD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 237-239</w:t>
      </w:r>
      <w:r w:rsidRPr="00F01BD1">
        <w:rPr>
          <w:rFonts w:ascii="Times New Roman" w:hAnsi="Times New Roman" w:cs="Times New Roman"/>
          <w:sz w:val="28"/>
          <w:szCs w:val="28"/>
        </w:rPr>
        <w:t>.</w:t>
      </w:r>
    </w:p>
    <w:p w:rsidR="005B6249" w:rsidRPr="008F3CA2" w:rsidRDefault="005B6249">
      <w:pPr>
        <w:rPr>
          <w:lang w:val="ru-RU"/>
        </w:rPr>
      </w:pPr>
    </w:p>
    <w:sectPr w:rsidR="005B6249" w:rsidRPr="008F3CA2" w:rsidSect="004B37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3D4"/>
    <w:multiLevelType w:val="multilevel"/>
    <w:tmpl w:val="0520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62C1A"/>
    <w:multiLevelType w:val="multilevel"/>
    <w:tmpl w:val="4D1C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B4C58"/>
    <w:multiLevelType w:val="multilevel"/>
    <w:tmpl w:val="0AD8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6"/>
    <w:rsid w:val="005B6249"/>
    <w:rsid w:val="005F099A"/>
    <w:rsid w:val="006D270C"/>
    <w:rsid w:val="007175A0"/>
    <w:rsid w:val="007A38B7"/>
    <w:rsid w:val="008F3CA2"/>
    <w:rsid w:val="009F4E5F"/>
    <w:rsid w:val="00A1257F"/>
    <w:rsid w:val="00A54AF0"/>
    <w:rsid w:val="00AA2EC6"/>
    <w:rsid w:val="00D21461"/>
    <w:rsid w:val="00E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2024-06-04T15:35:00Z</dcterms:created>
  <dcterms:modified xsi:type="dcterms:W3CDTF">2024-06-14T13:33:00Z</dcterms:modified>
</cp:coreProperties>
</file>