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51B62" w14:textId="77777777" w:rsidR="00F4184C" w:rsidRPr="00570B13" w:rsidRDefault="00F4184C" w:rsidP="00F4184C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70B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(Ф 21.01 – 0</w:t>
      </w:r>
      <w:r w:rsidRPr="00570B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3</w:t>
      </w:r>
      <w:r w:rsidRPr="00570B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</w:t>
      </w:r>
    </w:p>
    <w:p w14:paraId="2D7846AF" w14:textId="77777777" w:rsidR="00F4184C" w:rsidRPr="00570B13" w:rsidRDefault="00F4184C" w:rsidP="00F4184C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tbl>
      <w:tblPr>
        <w:tblW w:w="100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53"/>
        <w:gridCol w:w="2748"/>
        <w:gridCol w:w="4198"/>
      </w:tblGrid>
      <w:tr w:rsidR="00F4184C" w:rsidRPr="00570B13" w14:paraId="7842D4C5" w14:textId="77777777" w:rsidTr="00017802">
        <w:trPr>
          <w:trHeight w:val="2131"/>
        </w:trPr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3C775F" w14:textId="77777777" w:rsidR="00F4184C" w:rsidRPr="00570B13" w:rsidRDefault="00F4184C" w:rsidP="00017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70B1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00730530" wp14:editId="579AB769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67945</wp:posOffset>
                  </wp:positionV>
                  <wp:extent cx="1572260" cy="1442720"/>
                  <wp:effectExtent l="0" t="0" r="8890" b="5080"/>
                  <wp:wrapTight wrapText="bothSides">
                    <wp:wrapPolygon edited="0">
                      <wp:start x="0" y="0"/>
                      <wp:lineTo x="0" y="21391"/>
                      <wp:lineTo x="21460" y="21391"/>
                      <wp:lineTo x="21460" y="0"/>
                      <wp:lineTo x="0" y="0"/>
                    </wp:wrapPolygon>
                  </wp:wrapTight>
                  <wp:docPr id="11" name="Рисунок 5" descr="04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04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2260" cy="1442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BC6282" w14:textId="77777777" w:rsidR="00F4184C" w:rsidRPr="00570B13" w:rsidRDefault="00F4184C" w:rsidP="0001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570B13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Силабус</w:t>
            </w:r>
            <w:proofErr w:type="spellEnd"/>
            <w:r w:rsidRPr="00570B13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 навчальної дисципліни</w:t>
            </w:r>
          </w:p>
          <w:p w14:paraId="66E29793" w14:textId="7CA905C4" w:rsidR="00F4184C" w:rsidRPr="00570B13" w:rsidRDefault="00F4184C" w:rsidP="0001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570B13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«</w:t>
            </w:r>
            <w:r w:rsidRPr="00F4184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ПОРІВНЯЛЬНЕ КРИМІНАЛЬНЕ ПРАВО</w:t>
            </w:r>
            <w:r w:rsidRPr="00570B13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  <w:p w14:paraId="1DDDC0AA" w14:textId="77777777" w:rsidR="00F4184C" w:rsidRPr="00570B13" w:rsidRDefault="00F4184C" w:rsidP="0001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570B13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Освітньо-професійної програми «Правоохоронна діяльність»</w:t>
            </w:r>
          </w:p>
          <w:p w14:paraId="5F350090" w14:textId="77777777" w:rsidR="00F4184C" w:rsidRPr="008630A6" w:rsidRDefault="00F4184C" w:rsidP="0001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70B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Галузь знань: 26  «Цивільна безпека»</w:t>
            </w:r>
          </w:p>
          <w:p w14:paraId="0F63871B" w14:textId="77777777" w:rsidR="00F4184C" w:rsidRPr="008630A6" w:rsidRDefault="00F4184C" w:rsidP="0001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570B13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Спеціальність: </w:t>
            </w:r>
            <w:r w:rsidRPr="00570B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262</w:t>
            </w:r>
            <w:r w:rsidRPr="00570B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«Правоохоронна діяльність»</w:t>
            </w:r>
          </w:p>
        </w:tc>
      </w:tr>
      <w:tr w:rsidR="00F4184C" w:rsidRPr="00570B13" w14:paraId="70616EBC" w14:textId="77777777" w:rsidTr="00017802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E99216" w14:textId="77777777" w:rsidR="00F4184C" w:rsidRPr="00570B13" w:rsidRDefault="00F4184C" w:rsidP="00017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70B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Рівень вищої освіти</w:t>
            </w:r>
          </w:p>
          <w:p w14:paraId="39962E09" w14:textId="77777777" w:rsidR="00F4184C" w:rsidRPr="00570B13" w:rsidRDefault="00F4184C" w:rsidP="00017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0D327" w14:textId="77777777" w:rsidR="00F4184C" w:rsidRPr="00570B13" w:rsidRDefault="00F4184C" w:rsidP="00017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70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Перший (бакалаврський)</w:t>
            </w:r>
          </w:p>
        </w:tc>
      </w:tr>
      <w:tr w:rsidR="00F4184C" w:rsidRPr="00570B13" w14:paraId="46B66371" w14:textId="77777777" w:rsidTr="00017802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E20DE4" w14:textId="77777777" w:rsidR="00F4184C" w:rsidRPr="00570B13" w:rsidRDefault="00F4184C" w:rsidP="00017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70B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Статус дисципліни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BDDBC" w14:textId="77777777" w:rsidR="00F4184C" w:rsidRPr="00570B13" w:rsidRDefault="00F4184C" w:rsidP="00017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70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Навчальна дисципліна вибіркового компонента ОП</w:t>
            </w:r>
          </w:p>
        </w:tc>
      </w:tr>
      <w:tr w:rsidR="00F4184C" w:rsidRPr="00570B13" w14:paraId="0132063D" w14:textId="77777777" w:rsidTr="00017802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11C056" w14:textId="77777777" w:rsidR="00F4184C" w:rsidRPr="00570B13" w:rsidRDefault="00F4184C" w:rsidP="00017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70B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Курс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C9EB9" w14:textId="77777777" w:rsidR="00F4184C" w:rsidRPr="00570B13" w:rsidRDefault="00F4184C" w:rsidP="00017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Третій</w:t>
            </w:r>
          </w:p>
        </w:tc>
      </w:tr>
      <w:tr w:rsidR="00F4184C" w:rsidRPr="00570B13" w14:paraId="0013A824" w14:textId="77777777" w:rsidTr="00017802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25FC44" w14:textId="77777777" w:rsidR="00F4184C" w:rsidRPr="00570B13" w:rsidRDefault="00F4184C" w:rsidP="00017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70B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Семестр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BC00F" w14:textId="117157AF" w:rsidR="00F4184C" w:rsidRPr="00570B13" w:rsidRDefault="00F4184C" w:rsidP="00017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Осінній</w:t>
            </w:r>
            <w:proofErr w:type="spellEnd"/>
          </w:p>
        </w:tc>
      </w:tr>
      <w:tr w:rsidR="00F4184C" w:rsidRPr="00570B13" w14:paraId="7119787A" w14:textId="77777777" w:rsidTr="00017802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261265" w14:textId="77777777" w:rsidR="00F4184C" w:rsidRPr="00570B13" w:rsidRDefault="00F4184C" w:rsidP="00017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70B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Обсяг дисципліни, </w:t>
            </w:r>
          </w:p>
          <w:p w14:paraId="089C71B5" w14:textId="77777777" w:rsidR="00F4184C" w:rsidRPr="00570B13" w:rsidRDefault="00F4184C" w:rsidP="00017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70B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кредити ЄКТС</w:t>
            </w:r>
            <w:r w:rsidRPr="00570B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/</w:t>
            </w:r>
            <w:r w:rsidRPr="00570B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години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D2AF" w14:textId="77777777" w:rsidR="00F4184C" w:rsidRPr="00570B13" w:rsidRDefault="00F4184C" w:rsidP="00017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70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4 кредити / 120 годин </w:t>
            </w:r>
          </w:p>
        </w:tc>
      </w:tr>
      <w:tr w:rsidR="00F4184C" w:rsidRPr="00570B13" w14:paraId="6D2CBB48" w14:textId="77777777" w:rsidTr="00017802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2FE684" w14:textId="77777777" w:rsidR="00F4184C" w:rsidRPr="00570B13" w:rsidRDefault="00F4184C" w:rsidP="00017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70B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Мова викладання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B3C15" w14:textId="77777777" w:rsidR="00F4184C" w:rsidRPr="00570B13" w:rsidRDefault="00F4184C" w:rsidP="00017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70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українська</w:t>
            </w:r>
          </w:p>
        </w:tc>
      </w:tr>
      <w:tr w:rsidR="00F4184C" w:rsidRPr="00570B13" w14:paraId="028D08E4" w14:textId="77777777" w:rsidTr="00017802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19A833" w14:textId="77777777" w:rsidR="00F4184C" w:rsidRPr="00570B13" w:rsidRDefault="00F4184C" w:rsidP="00F41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570B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Що буде вивчатися (предмет вивчення)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68DDC" w14:textId="69930037" w:rsidR="00F4184C" w:rsidRPr="00F4184C" w:rsidRDefault="00F4184C" w:rsidP="00F41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184C">
              <w:rPr>
                <w:rFonts w:ascii="Times New Roman" w:hAnsi="Times New Roman" w:cs="Times New Roman"/>
                <w:sz w:val="24"/>
                <w:szCs w:val="24"/>
              </w:rPr>
              <w:t>Ознайомлення студентів з загальною та особливою частинами кримінального права у порівняльному аспекті, розкриття її значень для охорони прав і законних інтересів фізичних і юридичних осіб у кримінальному праві, для зміцнення законності і правопорядку в суспільстві і державі, отримання студентами фундаментальних знань і надання навичок у їх застосуванні.</w:t>
            </w:r>
          </w:p>
        </w:tc>
      </w:tr>
      <w:tr w:rsidR="00F4184C" w:rsidRPr="00570B13" w14:paraId="439C0B6B" w14:textId="77777777" w:rsidTr="00017802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9ACFBE" w14:textId="77777777" w:rsidR="00F4184C" w:rsidRPr="00570B13" w:rsidRDefault="00F4184C" w:rsidP="00F41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570B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Чому це цікаво/треба вивчати (мета)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09FB8" w14:textId="7F263F65" w:rsidR="00F4184C" w:rsidRPr="00F4184C" w:rsidRDefault="00F4184C" w:rsidP="00F41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184C">
              <w:rPr>
                <w:rFonts w:ascii="Times New Roman" w:hAnsi="Times New Roman" w:cs="Times New Roman"/>
                <w:sz w:val="24"/>
                <w:szCs w:val="24"/>
              </w:rPr>
              <w:t>Фахівці правознавці на базі здобутих знань, засвоєння професійних навичок з порівняльного кримінального права можуть виконувати свої функції у органах дізнання, слідства, прокуратури, суду інших правоохоронних органах. Знання основних положень порівняльного кримінального права складає основу фахової підготовки правознавців.</w:t>
            </w:r>
          </w:p>
        </w:tc>
      </w:tr>
      <w:tr w:rsidR="00F4184C" w:rsidRPr="00570B13" w14:paraId="33847573" w14:textId="77777777" w:rsidTr="00017802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6EDCD7" w14:textId="77777777" w:rsidR="00F4184C" w:rsidRPr="00570B13" w:rsidRDefault="00F4184C" w:rsidP="00017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0B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Чому можна навчитися (результати навчання)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AFD32" w14:textId="77777777" w:rsidR="00F4184C" w:rsidRPr="00D16533" w:rsidRDefault="00F4184C" w:rsidP="00017802">
            <w:pPr>
              <w:pStyle w:val="2"/>
              <w:widowControl w:val="0"/>
              <w:spacing w:after="0" w:line="240" w:lineRule="auto"/>
              <w:ind w:left="0"/>
              <w:jc w:val="both"/>
              <w:rPr>
                <w:sz w:val="24"/>
                <w:szCs w:val="24"/>
                <w:lang w:eastAsia="zh-CN"/>
              </w:rPr>
            </w:pPr>
            <w:r w:rsidRPr="00D16533">
              <w:rPr>
                <w:sz w:val="24"/>
                <w:szCs w:val="24"/>
                <w:lang w:eastAsia="zh-CN"/>
              </w:rPr>
              <w:t>В результаті вивчення навчальної дисципліни майбутні фахівці в галузі права повинні:</w:t>
            </w:r>
          </w:p>
          <w:p w14:paraId="72703FE0" w14:textId="77777777" w:rsidR="00F4184C" w:rsidRPr="00D16533" w:rsidRDefault="00F4184C" w:rsidP="00017802">
            <w:pPr>
              <w:pStyle w:val="2"/>
              <w:widowControl w:val="0"/>
              <w:spacing w:after="0" w:line="240" w:lineRule="auto"/>
              <w:ind w:left="0"/>
              <w:jc w:val="both"/>
              <w:rPr>
                <w:sz w:val="24"/>
                <w:szCs w:val="24"/>
                <w:lang w:eastAsia="zh-CN"/>
              </w:rPr>
            </w:pPr>
            <w:r w:rsidRPr="00D16533">
              <w:rPr>
                <w:sz w:val="24"/>
                <w:szCs w:val="24"/>
                <w:lang w:eastAsia="zh-CN"/>
              </w:rPr>
              <w:t xml:space="preserve">- Виокремлювати юридично значущі факти і формувати обґрунтовані правові висновки.  </w:t>
            </w:r>
          </w:p>
          <w:p w14:paraId="574F76F9" w14:textId="77777777" w:rsidR="00F4184C" w:rsidRPr="00D16533" w:rsidRDefault="00F4184C" w:rsidP="00017802">
            <w:pPr>
              <w:pStyle w:val="2"/>
              <w:widowControl w:val="0"/>
              <w:spacing w:after="0" w:line="240" w:lineRule="auto"/>
              <w:ind w:left="0"/>
              <w:jc w:val="both"/>
              <w:rPr>
                <w:sz w:val="24"/>
                <w:szCs w:val="24"/>
                <w:lang w:eastAsia="zh-CN"/>
              </w:rPr>
            </w:pPr>
            <w:r w:rsidRPr="00D16533">
              <w:rPr>
                <w:sz w:val="24"/>
                <w:szCs w:val="24"/>
                <w:lang w:eastAsia="zh-CN"/>
              </w:rPr>
              <w:t xml:space="preserve">- Знати і розуміти сучасні правові доктрини, цінності та принципи функціонування національної правової системи.  </w:t>
            </w:r>
          </w:p>
          <w:p w14:paraId="1E941F60" w14:textId="77777777" w:rsidR="00F4184C" w:rsidRPr="00D16533" w:rsidRDefault="00F4184C" w:rsidP="00017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16533">
              <w:rPr>
                <w:rFonts w:ascii="Times New Roman" w:hAnsi="Times New Roman" w:cs="Times New Roman"/>
                <w:sz w:val="24"/>
                <w:szCs w:val="24"/>
              </w:rPr>
              <w:t>- Знати і</w:t>
            </w:r>
            <w:r w:rsidRPr="00D165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розуміти відповідні вимоги законодавства, </w:t>
            </w:r>
            <w:proofErr w:type="spellStart"/>
            <w:r w:rsidRPr="00D165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грамотно</w:t>
            </w:r>
            <w:proofErr w:type="spellEnd"/>
            <w:r w:rsidRPr="00D165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оформлювати процесуальні документи, що використовуються під час провадження у справах про адміністративні правопорушення, здійснювати превентивні та примусові поліцейські заходи, а також кваліфікацію адміністративних та кримінальних правопорушень.</w:t>
            </w:r>
          </w:p>
        </w:tc>
      </w:tr>
      <w:tr w:rsidR="00F4184C" w:rsidRPr="00570B13" w14:paraId="387F9A7C" w14:textId="77777777" w:rsidTr="00017802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9A92DE" w14:textId="77777777" w:rsidR="00F4184C" w:rsidRPr="00570B13" w:rsidRDefault="00F4184C" w:rsidP="00017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0B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14389" w14:textId="77777777" w:rsidR="00F4184C" w:rsidRPr="00D16533" w:rsidRDefault="00F4184C" w:rsidP="0001780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D16533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У результаті вивчення навчальної дисципліни студент повинен набути наступні компетентності:</w:t>
            </w:r>
          </w:p>
          <w:p w14:paraId="6F88C665" w14:textId="77777777" w:rsidR="00F4184C" w:rsidRPr="00D16533" w:rsidRDefault="00F4184C" w:rsidP="0001780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D16533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- Здатність застосовувати знання у практичних ситуаціях.</w:t>
            </w:r>
          </w:p>
          <w:p w14:paraId="6D2FF29F" w14:textId="77777777" w:rsidR="00F4184C" w:rsidRPr="00D16533" w:rsidRDefault="00F4184C" w:rsidP="0001780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D16533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- Здатність приймати обґрунтовані рішення.  </w:t>
            </w:r>
          </w:p>
          <w:p w14:paraId="637BA72F" w14:textId="77777777" w:rsidR="00F4184C" w:rsidRPr="00D16533" w:rsidRDefault="00F4184C" w:rsidP="0001780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D16533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- Здатність </w:t>
            </w:r>
            <w:proofErr w:type="spellStart"/>
            <w:r w:rsidRPr="00D16533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професійно</w:t>
            </w:r>
            <w:proofErr w:type="spellEnd"/>
            <w:r w:rsidRPr="00D16533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оперувати категоріально-понятійним апаратом права і правоохоронної діяльності.  </w:t>
            </w:r>
          </w:p>
          <w:p w14:paraId="19C9A5CC" w14:textId="77777777" w:rsidR="00F4184C" w:rsidRPr="00D16533" w:rsidRDefault="00F4184C" w:rsidP="0001780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D16533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- Здатність до критичного та системного аналізу правових явищ і застосування набутих знань та навичок у професійній діяльності.  </w:t>
            </w:r>
          </w:p>
          <w:p w14:paraId="67EA2FEA" w14:textId="77777777" w:rsidR="00F4184C" w:rsidRPr="00D16533" w:rsidRDefault="00F4184C" w:rsidP="0001780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D16533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lastRenderedPageBreak/>
              <w:t xml:space="preserve">- Здатність самостійно збирати та критично опрацьовувати, аналізувати та узагальнювати правову інформацію з різних джерел. </w:t>
            </w:r>
          </w:p>
          <w:p w14:paraId="1E3D15AD" w14:textId="77777777" w:rsidR="00F4184C" w:rsidRPr="00D16533" w:rsidRDefault="00F4184C" w:rsidP="0001780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D16533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- Здатність аналізувати та систематизувати одержані результати, формулювати аргументовані висновки та рекомендації.</w:t>
            </w:r>
          </w:p>
          <w:p w14:paraId="28755661" w14:textId="77777777" w:rsidR="00F4184C" w:rsidRPr="00D16533" w:rsidRDefault="00F4184C" w:rsidP="00017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16533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- Здатність ефективно застосовувати сучасні техніку і технології захисту людини, матеріальних цінностей і суспільних відносин від проявів криміногенної обстановки та обґрунтовувати вибір засобів та систем захисту людини і суспільних відносин.</w:t>
            </w:r>
          </w:p>
        </w:tc>
      </w:tr>
      <w:tr w:rsidR="00F4184C" w:rsidRPr="00570B13" w14:paraId="251BBF80" w14:textId="77777777" w:rsidTr="00017802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565952" w14:textId="77777777" w:rsidR="00F4184C" w:rsidRPr="00570B13" w:rsidRDefault="00F4184C" w:rsidP="00017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0B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Навчальна логістика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D6334" w14:textId="77777777" w:rsidR="00F4184C" w:rsidRPr="00D16533" w:rsidRDefault="00F4184C" w:rsidP="000178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Зміст дисципліни: </w:t>
            </w:r>
          </w:p>
          <w:p w14:paraId="77C39989" w14:textId="77777777" w:rsidR="00F4184C" w:rsidRPr="00F4184C" w:rsidRDefault="00F4184C" w:rsidP="00F4184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418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1. Порівняльне правознавство як галузь правових знань. </w:t>
            </w:r>
          </w:p>
          <w:p w14:paraId="25E61674" w14:textId="77777777" w:rsidR="00F4184C" w:rsidRPr="00F4184C" w:rsidRDefault="00F4184C" w:rsidP="00F4184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418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 Джерела кримінального права зарубіжних країн.</w:t>
            </w:r>
          </w:p>
          <w:p w14:paraId="06F83962" w14:textId="77777777" w:rsidR="00F4184C" w:rsidRPr="00F4184C" w:rsidRDefault="00F4184C" w:rsidP="00F4184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418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 Поняття злочинного діяння. Класифікація злочинних діянь у кримінальному праві зарубіжних країн.</w:t>
            </w:r>
          </w:p>
          <w:p w14:paraId="7BBE24E3" w14:textId="77777777" w:rsidR="00F4184C" w:rsidRPr="00F4184C" w:rsidRDefault="00F4184C" w:rsidP="00F4184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418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4. </w:t>
            </w:r>
            <w:proofErr w:type="spellStart"/>
            <w:r w:rsidRPr="00F418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Субʼєкт</w:t>
            </w:r>
            <w:proofErr w:type="spellEnd"/>
            <w:r w:rsidRPr="00F418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кримінального правопорушення за кримінальним правом зарубіжних країн.</w:t>
            </w:r>
          </w:p>
          <w:p w14:paraId="489A12D3" w14:textId="77777777" w:rsidR="00F4184C" w:rsidRPr="00F4184C" w:rsidRDefault="00F4184C" w:rsidP="00F4184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418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5. Попередня злочинна діяльність за кримінальним законодавством окремих зарубіжних країн.</w:t>
            </w:r>
          </w:p>
          <w:p w14:paraId="59D0F3F4" w14:textId="77777777" w:rsidR="00F4184C" w:rsidRPr="00F4184C" w:rsidRDefault="00F4184C" w:rsidP="00F4184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418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6. Співучасть у кримінальному правопорушенні за кримінальним законодавством окремих зарубіжних держав. </w:t>
            </w:r>
          </w:p>
          <w:p w14:paraId="402BC689" w14:textId="77777777" w:rsidR="00F4184C" w:rsidRPr="00F4184C" w:rsidRDefault="00F4184C" w:rsidP="00F4184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418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7. Інститути кримінального права зарубіжних країн щодо обставин, що виключають кримінальну відповідальність</w:t>
            </w:r>
          </w:p>
          <w:p w14:paraId="6A6C4903" w14:textId="77777777" w:rsidR="00F4184C" w:rsidRPr="00F4184C" w:rsidRDefault="00F4184C" w:rsidP="00F4184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418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8. Основні інститути кримінального права зарубіжних держав, що  стосуються покарання та інших заходів  кримінально-правового впливу.</w:t>
            </w:r>
          </w:p>
          <w:p w14:paraId="5739F0B9" w14:textId="77777777" w:rsidR="00F4184C" w:rsidRPr="00F4184C" w:rsidRDefault="00F4184C" w:rsidP="00F4184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4184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Види занять:</w:t>
            </w:r>
            <w:r w:rsidRPr="00F418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лекції, практичні заняття</w:t>
            </w:r>
          </w:p>
          <w:p w14:paraId="64D4D3FA" w14:textId="77777777" w:rsidR="00F4184C" w:rsidRPr="00F4184C" w:rsidRDefault="00F4184C" w:rsidP="00F4184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4184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Методи навчання:</w:t>
            </w:r>
            <w:r w:rsidRPr="00F418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навчальна дискусія, рольова гра, мозковий штурм, інноваційні методики.</w:t>
            </w:r>
          </w:p>
          <w:p w14:paraId="6761919A" w14:textId="53D517CD" w:rsidR="00F4184C" w:rsidRPr="00D16533" w:rsidRDefault="00F4184C" w:rsidP="00F41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r w:rsidRPr="00F4184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Форми навчання:</w:t>
            </w:r>
            <w:r w:rsidRPr="00F418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очна,  дистанційна</w:t>
            </w:r>
          </w:p>
        </w:tc>
      </w:tr>
      <w:tr w:rsidR="00F4184C" w:rsidRPr="00570B13" w14:paraId="7060CCE1" w14:textId="77777777" w:rsidTr="00017802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8E6353" w14:textId="77777777" w:rsidR="00F4184C" w:rsidRPr="00570B13" w:rsidRDefault="00F4184C" w:rsidP="00F41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570B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Пререквізити</w:t>
            </w:r>
            <w:proofErr w:type="spellEnd"/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5281D" w14:textId="67E49093" w:rsidR="00F4184C" w:rsidRPr="00F4184C" w:rsidRDefault="00F4184C" w:rsidP="00F4184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418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Теорія держави і права, Кримінальне право, Організація судових і правоохоронних органів, Кримінологія, Конституційні засади діяльності правоохоронних органів України.</w:t>
            </w:r>
          </w:p>
        </w:tc>
      </w:tr>
      <w:tr w:rsidR="00F4184C" w:rsidRPr="00570B13" w14:paraId="6570216D" w14:textId="77777777" w:rsidTr="00017802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A0C69A" w14:textId="77777777" w:rsidR="00F4184C" w:rsidRPr="00570B13" w:rsidRDefault="00F4184C" w:rsidP="00F41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70B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Пореквізити</w:t>
            </w:r>
            <w:proofErr w:type="spellEnd"/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FED51" w14:textId="6A50AB1E" w:rsidR="00F4184C" w:rsidRPr="00F4184C" w:rsidRDefault="00F4184C" w:rsidP="00F4184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418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Теорія доказів в кримінальному провадженні, Практика Європейського суду з прав людини, Актуальні проблеми кримінального права.</w:t>
            </w:r>
          </w:p>
        </w:tc>
      </w:tr>
      <w:tr w:rsidR="00F4184C" w:rsidRPr="00570B13" w14:paraId="7920A286" w14:textId="77777777" w:rsidTr="00017802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BF4D1C" w14:textId="77777777" w:rsidR="00F4184C" w:rsidRPr="00570B13" w:rsidRDefault="00F4184C" w:rsidP="00017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0B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Інформаційне забезпечення</w:t>
            </w:r>
          </w:p>
          <w:p w14:paraId="5AFDDDF9" w14:textId="77777777" w:rsidR="00F4184C" w:rsidRPr="00570B13" w:rsidRDefault="00F4184C" w:rsidP="00017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0B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 </w:t>
            </w:r>
            <w:proofErr w:type="spellStart"/>
            <w:r w:rsidRPr="00570B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репозитарію</w:t>
            </w:r>
            <w:proofErr w:type="spellEnd"/>
            <w:r w:rsidRPr="00570B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та фонду НТБ НАУ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97924" w14:textId="77777777" w:rsidR="00F4184C" w:rsidRDefault="00F4184C" w:rsidP="00017802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234FD">
              <w:rPr>
                <w:rFonts w:ascii="Times New Roman" w:eastAsia="Times New Roman" w:hAnsi="Times New Roman"/>
                <w:b/>
                <w:iCs/>
                <w:color w:val="0000FF"/>
                <w:sz w:val="24"/>
                <w:szCs w:val="24"/>
                <w:lang w:eastAsia="ru-RU"/>
              </w:rPr>
              <w:t>Навчальна та наукова література:</w:t>
            </w:r>
          </w:p>
          <w:p w14:paraId="7FECA8AD" w14:textId="0EFA1F5F" w:rsidR="00F4184C" w:rsidRPr="00F4184C" w:rsidRDefault="00F4184C" w:rsidP="00F4184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1. </w:t>
            </w:r>
            <w:r w:rsidRPr="00F4184C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Савченко А. В. Кримінальне законодавство України та федеральне кримінальне законодавство Сполучених Штатів Америки: комплексне порівняльно-правове дослідження : монографія. К. : КНТ, 2007. 596 с.</w:t>
            </w:r>
          </w:p>
          <w:p w14:paraId="350FF6A0" w14:textId="0150DB14" w:rsidR="00F4184C" w:rsidRPr="00F4184C" w:rsidRDefault="00F4184C" w:rsidP="00F4184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2.</w:t>
            </w:r>
            <w:r w:rsidRPr="00F4184C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Яценко С. С. Основні питання Загальної частини кримінального права іноземних держав : </w:t>
            </w:r>
            <w:proofErr w:type="spellStart"/>
            <w:r w:rsidRPr="00F4184C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навч</w:t>
            </w:r>
            <w:proofErr w:type="spellEnd"/>
            <w:r w:rsidRPr="00F4184C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F4184C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посіб</w:t>
            </w:r>
            <w:proofErr w:type="spellEnd"/>
            <w:r w:rsidRPr="00F4184C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. К. : </w:t>
            </w:r>
            <w:proofErr w:type="spellStart"/>
            <w:r w:rsidRPr="00F4184C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Дакор</w:t>
            </w:r>
            <w:proofErr w:type="spellEnd"/>
            <w:r w:rsidRPr="00F4184C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, 2013. 167 с</w:t>
            </w:r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.</w:t>
            </w:r>
          </w:p>
          <w:p w14:paraId="0A444BE7" w14:textId="0CFE3313" w:rsidR="00F4184C" w:rsidRPr="00D16533" w:rsidRDefault="00F4184C" w:rsidP="00F4184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u w:color="000000"/>
                <w:bdr w:val="nil"/>
                <w:shd w:val="clear" w:color="auto" w:fill="FFFFFF"/>
                <w:lang w:eastAsia="ru-RU"/>
              </w:rPr>
            </w:pPr>
            <w:r w:rsidRPr="00F4184C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3.</w:t>
            </w:r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4184C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Старовойтова</w:t>
            </w:r>
            <w:proofErr w:type="spellEnd"/>
            <w:r w:rsidRPr="00F4184C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Ю. Г. Загальна частина кримінального права Англії та США: </w:t>
            </w:r>
            <w:proofErr w:type="spellStart"/>
            <w:r w:rsidRPr="00F4184C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навч</w:t>
            </w:r>
            <w:proofErr w:type="spellEnd"/>
            <w:r w:rsidRPr="00F4184C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F4184C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посіб</w:t>
            </w:r>
            <w:proofErr w:type="spellEnd"/>
            <w:r w:rsidRPr="00F4184C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. – Київ: </w:t>
            </w:r>
            <w:proofErr w:type="spellStart"/>
            <w:r w:rsidRPr="00F4184C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Атіка</w:t>
            </w:r>
            <w:proofErr w:type="spellEnd"/>
            <w:r w:rsidRPr="00F4184C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, 2012. – 104 с.</w:t>
            </w:r>
          </w:p>
        </w:tc>
      </w:tr>
      <w:tr w:rsidR="00F4184C" w:rsidRPr="00570B13" w14:paraId="0201C6B9" w14:textId="77777777" w:rsidTr="00017802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07E510" w14:textId="77777777" w:rsidR="00F4184C" w:rsidRPr="00570B13" w:rsidRDefault="00F4184C" w:rsidP="00017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0B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Локація та матеріально-технічне забезпечення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B96B6" w14:textId="77777777" w:rsidR="00F4184C" w:rsidRPr="00D16533" w:rsidRDefault="00F4184C" w:rsidP="0001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33">
              <w:rPr>
                <w:rFonts w:ascii="Times New Roman" w:hAnsi="Times New Roman" w:cs="Times New Roman"/>
                <w:sz w:val="24"/>
                <w:szCs w:val="24"/>
              </w:rPr>
              <w:t>Аудиторія практичного навчання</w:t>
            </w:r>
          </w:p>
        </w:tc>
      </w:tr>
      <w:tr w:rsidR="00F4184C" w:rsidRPr="00570B13" w14:paraId="40FCA896" w14:textId="77777777" w:rsidTr="00017802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314B66" w14:textId="77777777" w:rsidR="00F4184C" w:rsidRPr="00570B13" w:rsidRDefault="00F4184C" w:rsidP="00017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0B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Семестровий контроль, екзаменаційна методика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657A2" w14:textId="77777777" w:rsidR="00F4184C" w:rsidRPr="00D16533" w:rsidRDefault="00F4184C" w:rsidP="00017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165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Диференційований залік, тестування</w:t>
            </w:r>
          </w:p>
        </w:tc>
      </w:tr>
      <w:tr w:rsidR="00F4184C" w:rsidRPr="00570B13" w14:paraId="439E4A5A" w14:textId="77777777" w:rsidTr="00017802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DC47F4" w14:textId="77777777" w:rsidR="00F4184C" w:rsidRPr="00570B13" w:rsidRDefault="00F4184C" w:rsidP="00017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70B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Кафедра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11DBB" w14:textId="77777777" w:rsidR="00F4184C" w:rsidRPr="00D16533" w:rsidRDefault="00F4184C" w:rsidP="00017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165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кримінального права і процесу</w:t>
            </w:r>
          </w:p>
        </w:tc>
      </w:tr>
      <w:tr w:rsidR="00F4184C" w:rsidRPr="00570B13" w14:paraId="524AC525" w14:textId="77777777" w:rsidTr="00017802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973A1C" w14:textId="77777777" w:rsidR="00F4184C" w:rsidRPr="00570B13" w:rsidRDefault="00F4184C" w:rsidP="00017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70B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Факультет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D0EBB" w14:textId="77777777" w:rsidR="00F4184C" w:rsidRPr="00D16533" w:rsidRDefault="00F4184C" w:rsidP="00017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165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юридичний </w:t>
            </w:r>
          </w:p>
        </w:tc>
      </w:tr>
      <w:tr w:rsidR="00F4184C" w:rsidRPr="00570B13" w14:paraId="54219C2F" w14:textId="77777777" w:rsidTr="00017802">
        <w:trPr>
          <w:trHeight w:val="1959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79F289" w14:textId="77777777" w:rsidR="00F4184C" w:rsidRPr="00570B13" w:rsidRDefault="00F4184C" w:rsidP="00017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70B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Викладач(і)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A404B" w14:textId="77777777" w:rsidR="00F4184C" w:rsidRPr="00570B13" w:rsidRDefault="00F4184C" w:rsidP="0001780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0B13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657B2118" wp14:editId="3FB174E1">
                      <wp:simplePos x="0" y="0"/>
                      <wp:positionH relativeFrom="column">
                        <wp:posOffset>267237</wp:posOffset>
                      </wp:positionH>
                      <wp:positionV relativeFrom="paragraph">
                        <wp:posOffset>212774</wp:posOffset>
                      </wp:positionV>
                      <wp:extent cx="1000125" cy="1132840"/>
                      <wp:effectExtent l="6985" t="5080" r="12065" b="5080"/>
                      <wp:wrapTight wrapText="bothSides">
                        <wp:wrapPolygon edited="0">
                          <wp:start x="-206" y="-182"/>
                          <wp:lineTo x="-206" y="21418"/>
                          <wp:lineTo x="21806" y="21418"/>
                          <wp:lineTo x="21806" y="-182"/>
                          <wp:lineTo x="-206" y="-182"/>
                        </wp:wrapPolygon>
                      </wp:wrapTight>
                      <wp:docPr id="2" name="Поле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0125" cy="1132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0D3641" w14:textId="77777777" w:rsidR="00F4184C" w:rsidRDefault="00F4184C" w:rsidP="00F4184C">
                                  <w:pPr>
                                    <w:spacing w:line="257" w:lineRule="auto"/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823E392" wp14:editId="23DE418A">
                                        <wp:extent cx="758825" cy="1035050"/>
                                        <wp:effectExtent l="0" t="0" r="0" b="0"/>
                                        <wp:docPr id="4" name="Рисунок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58825" cy="10350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7B211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4" o:spid="_x0000_s1026" type="#_x0000_t202" style="position:absolute;margin-left:21.05pt;margin-top:16.75pt;width:78.75pt;height:89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" strokeweight=".5pt">
                      <v:textbox>
                        <w:txbxContent>
                          <w:p w14:paraId="050D3641" w14:textId="77777777" w:rsidR="00F4184C" w:rsidRDefault="00F4184C" w:rsidP="00F4184C">
                            <w:pPr>
                              <w:spacing w:line="257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23E392" wp14:editId="23DE418A">
                                  <wp:extent cx="758825" cy="1035050"/>
                                  <wp:effectExtent l="0" t="0" r="0" b="0"/>
                                  <wp:docPr id="4" name="Рисунок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8825" cy="1035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7F6164DE" w14:textId="77777777" w:rsidR="00F4184C" w:rsidRPr="00570B13" w:rsidRDefault="00F4184C" w:rsidP="0001780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667A0F1" w14:textId="77777777" w:rsidR="00F4184C" w:rsidRPr="00570B13" w:rsidRDefault="00F4184C" w:rsidP="0001780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626F9" w14:textId="77777777" w:rsidR="00F4184C" w:rsidRPr="00570B13" w:rsidRDefault="00F4184C" w:rsidP="000178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B13">
              <w:rPr>
                <w:rFonts w:ascii="Times New Roman" w:hAnsi="Times New Roman" w:cs="Times New Roman"/>
                <w:b/>
                <w:sz w:val="24"/>
                <w:szCs w:val="24"/>
              </w:rPr>
              <w:t>ПІБ ЛИСЬКО ТЕТЯНА ДАВИДІВНА</w:t>
            </w:r>
          </w:p>
          <w:p w14:paraId="7B620E19" w14:textId="77777777" w:rsidR="00F4184C" w:rsidRPr="00570B13" w:rsidRDefault="00F4184C" w:rsidP="00017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B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Посада: </w:t>
            </w:r>
            <w:r w:rsidRPr="00570B13"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кафедри </w:t>
            </w:r>
          </w:p>
          <w:p w14:paraId="7BC3C7A5" w14:textId="77777777" w:rsidR="00F4184C" w:rsidRPr="00570B13" w:rsidRDefault="00F4184C" w:rsidP="000178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B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Вчений ступінь: </w:t>
            </w:r>
            <w:proofErr w:type="spellStart"/>
            <w:r w:rsidRPr="00570B13"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  <w:r w:rsidRPr="00570B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0CEFACE" w14:textId="77777777" w:rsidR="00F4184C" w:rsidRPr="00570B13" w:rsidRDefault="00F4184C" w:rsidP="00017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B13">
              <w:rPr>
                <w:rFonts w:ascii="Times New Roman" w:hAnsi="Times New Roman" w:cs="Times New Roman"/>
                <w:b/>
                <w:sz w:val="24"/>
                <w:szCs w:val="24"/>
              </w:rPr>
              <w:t>Профайл</w:t>
            </w:r>
            <w:proofErr w:type="spellEnd"/>
            <w:r w:rsidRPr="00570B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викладача: </w:t>
            </w:r>
            <w:hyperlink r:id="rId6" w:history="1">
              <w:r w:rsidRPr="00570B13">
                <w:rPr>
                  <w:rFonts w:ascii="Times New Roman" w:hAnsi="Times New Roman" w:cs="Times New Roman"/>
                  <w:sz w:val="24"/>
                  <w:szCs w:val="24"/>
                </w:rPr>
                <w:t>http://www.law.nau.edu.ua/uk/caphedras/chair2/3279-lysko-td</w:t>
              </w:r>
            </w:hyperlink>
          </w:p>
          <w:p w14:paraId="3F788009" w14:textId="77777777" w:rsidR="00F4184C" w:rsidRPr="00570B13" w:rsidRDefault="00F4184C" w:rsidP="000178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70B13">
              <w:rPr>
                <w:rFonts w:ascii="Times New Roman" w:hAnsi="Times New Roman" w:cs="Times New Roman"/>
                <w:b/>
                <w:sz w:val="24"/>
                <w:szCs w:val="24"/>
              </w:rPr>
              <w:t>Тел</w:t>
            </w:r>
            <w:proofErr w:type="spellEnd"/>
            <w:r w:rsidRPr="00570B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.: </w:t>
            </w:r>
            <w:r w:rsidRPr="00570B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044 406 70 15</w:t>
            </w:r>
          </w:p>
          <w:p w14:paraId="0CD4B2E3" w14:textId="77777777" w:rsidR="00F4184C" w:rsidRPr="00570B13" w:rsidRDefault="00F4184C" w:rsidP="0001780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0B13">
              <w:rPr>
                <w:rFonts w:ascii="Times New Roman" w:hAnsi="Times New Roman" w:cs="Times New Roman"/>
                <w:b/>
                <w:sz w:val="24"/>
                <w:szCs w:val="24"/>
              </w:rPr>
              <w:t>E-</w:t>
            </w:r>
            <w:proofErr w:type="spellStart"/>
            <w:r w:rsidRPr="00570B13">
              <w:rPr>
                <w:rFonts w:ascii="Times New Roman" w:hAnsi="Times New Roman" w:cs="Times New Roman"/>
                <w:b/>
                <w:sz w:val="24"/>
                <w:szCs w:val="24"/>
              </w:rPr>
              <w:t>mail</w:t>
            </w:r>
            <w:proofErr w:type="spellEnd"/>
            <w:r w:rsidRPr="00570B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570B13">
              <w:rPr>
                <w:rFonts w:ascii="Times New Roman" w:hAnsi="Times New Roman" w:cs="Times New Roman"/>
                <w:bCs/>
                <w:sz w:val="24"/>
                <w:szCs w:val="24"/>
              </w:rPr>
              <w:t>tetiana.lysko@npp.nau.edu.ua</w:t>
            </w:r>
          </w:p>
          <w:p w14:paraId="56DF6B3B" w14:textId="77777777" w:rsidR="00F4184C" w:rsidRPr="00570B13" w:rsidRDefault="00F4184C" w:rsidP="00017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70B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Робоче місце: </w:t>
            </w:r>
            <w:r w:rsidRPr="00570B13">
              <w:rPr>
                <w:rFonts w:ascii="Times New Roman" w:hAnsi="Times New Roman" w:cs="Times New Roman"/>
                <w:sz w:val="24"/>
                <w:szCs w:val="24"/>
              </w:rPr>
              <w:t>1-448</w:t>
            </w:r>
          </w:p>
        </w:tc>
      </w:tr>
      <w:tr w:rsidR="00F4184C" w:rsidRPr="00570B13" w14:paraId="71A38D34" w14:textId="77777777" w:rsidTr="00017802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71AA8A" w14:textId="77777777" w:rsidR="00F4184C" w:rsidRPr="00570B13" w:rsidRDefault="00F4184C" w:rsidP="00017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0B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Оригінальність навчальної дисципліни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84674" w14:textId="77777777" w:rsidR="00F4184C" w:rsidRPr="00570B13" w:rsidRDefault="00F4184C" w:rsidP="00017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70B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Авторський курс</w:t>
            </w:r>
          </w:p>
        </w:tc>
      </w:tr>
      <w:tr w:rsidR="00F4184C" w:rsidRPr="00570B13" w14:paraId="569A1761" w14:textId="77777777" w:rsidTr="00017802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6D0585" w14:textId="77777777" w:rsidR="00F4184C" w:rsidRPr="00570B13" w:rsidRDefault="00F4184C" w:rsidP="00017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0B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Лінк на дисципліну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97C16" w14:textId="77777777" w:rsidR="00F4184C" w:rsidRPr="00570B13" w:rsidRDefault="00F4184C" w:rsidP="00017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70B13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В розробці</w:t>
            </w:r>
          </w:p>
        </w:tc>
      </w:tr>
    </w:tbl>
    <w:p w14:paraId="707FD7B3" w14:textId="77777777" w:rsidR="00F4184C" w:rsidRPr="00570B13" w:rsidRDefault="00F4184C" w:rsidP="00F418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82EAB5" w14:textId="77777777" w:rsidR="00F4184C" w:rsidRDefault="00F4184C" w:rsidP="00F4184C">
      <w:pPr>
        <w:spacing w:after="0" w:line="240" w:lineRule="auto"/>
      </w:pPr>
    </w:p>
    <w:p w14:paraId="7D5BDE1B" w14:textId="77777777" w:rsidR="005A5B3E" w:rsidRDefault="005A5B3E"/>
    <w:sectPr w:rsidR="005A5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84C"/>
    <w:rsid w:val="004847FE"/>
    <w:rsid w:val="00556144"/>
    <w:rsid w:val="005A5B3E"/>
    <w:rsid w:val="006042AA"/>
    <w:rsid w:val="00B002E0"/>
    <w:rsid w:val="00D07FAF"/>
    <w:rsid w:val="00DF4012"/>
    <w:rsid w:val="00F4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B80F1"/>
  <w15:chartTrackingRefBased/>
  <w15:docId w15:val="{43710BF5-5D0F-4473-979D-0B3E4F208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1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F4184C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4184C"/>
    <w:rPr>
      <w:rFonts w:ascii="Times New Roman" w:eastAsia="Times New Roman" w:hAnsi="Times New Roman" w:cs="Times New Roman"/>
      <w:sz w:val="20"/>
      <w:szCs w:val="20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aw.nau.edu.ua/uk/caphedras/chair2/3279-lysko-td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3335</Words>
  <Characters>1901</Characters>
  <Application>Microsoft Office Word</Application>
  <DocSecurity>0</DocSecurity>
  <Lines>15</Lines>
  <Paragraphs>10</Paragraphs>
  <ScaleCrop>false</ScaleCrop>
  <Company/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2021-06-12T13:30:00Z</dcterms:created>
  <dcterms:modified xsi:type="dcterms:W3CDTF">2021-06-12T13:35:00Z</dcterms:modified>
</cp:coreProperties>
</file>