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AE" w:rsidRDefault="00EE22AE" w:rsidP="004C127E">
      <w:pPr>
        <w:spacing w:after="0" w:line="360" w:lineRule="auto"/>
        <w:ind w:firstLine="567"/>
        <w:jc w:val="both"/>
        <w:rPr>
          <w:rFonts w:ascii="Times New Roman" w:hAnsi="Times New Roman"/>
          <w:b/>
          <w:sz w:val="28"/>
          <w:szCs w:val="28"/>
          <w:lang w:val="en-US"/>
        </w:rPr>
      </w:pPr>
      <w:r>
        <w:rPr>
          <w:rFonts w:ascii="Times New Roman" w:hAnsi="Times New Roman"/>
          <w:b/>
          <w:sz w:val="28"/>
          <w:szCs w:val="28"/>
          <w:lang w:val="en-US"/>
        </w:rPr>
        <w:t xml:space="preserve">N. </w:t>
      </w:r>
      <w:r w:rsidRPr="00D81605">
        <w:rPr>
          <w:rFonts w:ascii="Times New Roman" w:hAnsi="Times New Roman"/>
          <w:b/>
          <w:sz w:val="28"/>
          <w:szCs w:val="28"/>
          <w:lang w:val="en-US"/>
        </w:rPr>
        <w:t xml:space="preserve">Yarmysh </w:t>
      </w:r>
    </w:p>
    <w:p w:rsidR="00EE22AE" w:rsidRPr="00D81605" w:rsidRDefault="00EE22AE" w:rsidP="004C127E">
      <w:pPr>
        <w:spacing w:after="0" w:line="360" w:lineRule="auto"/>
        <w:ind w:firstLine="567"/>
        <w:jc w:val="both"/>
        <w:rPr>
          <w:rFonts w:ascii="Times New Roman" w:hAnsi="Times New Roman"/>
          <w:b/>
          <w:sz w:val="28"/>
          <w:szCs w:val="28"/>
          <w:lang w:val="en-US"/>
        </w:rPr>
      </w:pPr>
      <w:r w:rsidRPr="00430F02">
        <w:rPr>
          <w:rFonts w:ascii="Times New Roman" w:hAnsi="Times New Roman"/>
          <w:b/>
          <w:sz w:val="28"/>
          <w:szCs w:val="28"/>
          <w:lang w:val="en-US"/>
        </w:rPr>
        <w:t xml:space="preserve">About according to the concept of a corruption offense crimes provided for by Article 45 </w:t>
      </w:r>
      <w:r>
        <w:rPr>
          <w:rFonts w:ascii="Times New Roman" w:hAnsi="Times New Roman"/>
          <w:b/>
          <w:sz w:val="28"/>
          <w:szCs w:val="28"/>
          <w:lang w:val="en-US"/>
        </w:rPr>
        <w:t>of the Criminal Code of Ukraine</w:t>
      </w:r>
    </w:p>
    <w:p w:rsidR="00EE22AE" w:rsidRDefault="00EE22AE" w:rsidP="004C127E">
      <w:pPr>
        <w:spacing w:after="0" w:line="360" w:lineRule="auto"/>
        <w:ind w:firstLine="567"/>
        <w:jc w:val="both"/>
        <w:rPr>
          <w:rFonts w:ascii="Times New Roman" w:hAnsi="Times New Roman"/>
          <w:sz w:val="28"/>
          <w:szCs w:val="28"/>
          <w:lang w:val="en-US"/>
        </w:rPr>
      </w:pPr>
    </w:p>
    <w:p w:rsidR="00EE22AE" w:rsidRDefault="00EE22AE" w:rsidP="004C127E">
      <w:pPr>
        <w:spacing w:after="0" w:line="360" w:lineRule="auto"/>
        <w:ind w:firstLine="567"/>
        <w:jc w:val="both"/>
        <w:rPr>
          <w:rFonts w:ascii="Times New Roman" w:hAnsi="Times New Roman"/>
          <w:sz w:val="28"/>
          <w:szCs w:val="28"/>
          <w:lang w:val="en-US"/>
        </w:rPr>
      </w:pPr>
      <w:r w:rsidRPr="00D81605">
        <w:rPr>
          <w:rFonts w:ascii="Times New Roman" w:hAnsi="Times New Roman"/>
          <w:sz w:val="28"/>
          <w:szCs w:val="28"/>
          <w:lang w:val="en-US"/>
        </w:rPr>
        <w:t>In Art</w:t>
      </w:r>
      <w:r>
        <w:rPr>
          <w:rFonts w:ascii="Times New Roman" w:hAnsi="Times New Roman"/>
          <w:sz w:val="28"/>
          <w:szCs w:val="28"/>
          <w:lang w:val="en-US"/>
        </w:rPr>
        <w:t>icle</w:t>
      </w:r>
      <w:r w:rsidRPr="00D81605">
        <w:rPr>
          <w:rFonts w:ascii="Times New Roman" w:hAnsi="Times New Roman"/>
          <w:sz w:val="28"/>
          <w:szCs w:val="28"/>
          <w:lang w:val="en-US"/>
        </w:rPr>
        <w:t xml:space="preserve"> 45 of the Criminal Code of Ukraine contains a list of offenses which </w:t>
      </w:r>
      <w:r w:rsidRPr="005F4172">
        <w:rPr>
          <w:rFonts w:ascii="Times New Roman" w:hAnsi="Times New Roman"/>
          <w:sz w:val="28"/>
          <w:szCs w:val="28"/>
          <w:lang w:val="en-US"/>
        </w:rPr>
        <w:t xml:space="preserve">are </w:t>
      </w:r>
      <w:r w:rsidRPr="00D81605">
        <w:rPr>
          <w:rFonts w:ascii="Times New Roman" w:hAnsi="Times New Roman"/>
          <w:sz w:val="28"/>
          <w:szCs w:val="28"/>
          <w:lang w:val="en-US"/>
        </w:rPr>
        <w:t>belong</w:t>
      </w:r>
      <w:r w:rsidRPr="005F4172">
        <w:rPr>
          <w:rFonts w:ascii="Times New Roman" w:hAnsi="Times New Roman"/>
          <w:sz w:val="28"/>
          <w:szCs w:val="28"/>
          <w:lang w:val="en-US"/>
        </w:rPr>
        <w:t>s</w:t>
      </w:r>
      <w:r w:rsidRPr="00D81605">
        <w:rPr>
          <w:rFonts w:ascii="Times New Roman" w:hAnsi="Times New Roman"/>
          <w:sz w:val="28"/>
          <w:szCs w:val="28"/>
          <w:lang w:val="en-US"/>
        </w:rPr>
        <w:t xml:space="preserve"> to corruption. The assignment of a crime to corrupt entails limiting the culprit in many positive opportunities (in particular, the exemption from probation).</w:t>
      </w:r>
    </w:p>
    <w:p w:rsidR="00EE22AE" w:rsidRDefault="00EE22AE" w:rsidP="004C127E">
      <w:pPr>
        <w:spacing w:after="0" w:line="360" w:lineRule="auto"/>
        <w:ind w:firstLine="567"/>
        <w:jc w:val="both"/>
        <w:rPr>
          <w:rFonts w:ascii="Times New Roman" w:hAnsi="Times New Roman"/>
          <w:sz w:val="28"/>
          <w:szCs w:val="28"/>
          <w:lang w:val="en-US"/>
        </w:rPr>
      </w:pPr>
      <w:r w:rsidRPr="005F4172">
        <w:rPr>
          <w:rFonts w:ascii="Times New Roman" w:hAnsi="Times New Roman"/>
          <w:sz w:val="28"/>
          <w:szCs w:val="28"/>
          <w:lang w:val="en-US"/>
        </w:rPr>
        <w:t xml:space="preserve">In fact, not all crimes from the list meets the corruption offense, as defined in the Law of </w:t>
      </w:r>
      <w:smartTag w:uri="urn:schemas-microsoft-com:office:smarttags" w:element="country-region">
        <w:smartTag w:uri="urn:schemas-microsoft-com:office:smarttags" w:element="place">
          <w:r w:rsidRPr="005F4172">
            <w:rPr>
              <w:rFonts w:ascii="Times New Roman" w:hAnsi="Times New Roman"/>
              <w:sz w:val="28"/>
              <w:szCs w:val="28"/>
              <w:lang w:val="en-US"/>
            </w:rPr>
            <w:t>Ukraine</w:t>
          </w:r>
        </w:smartTag>
      </w:smartTag>
      <w:r w:rsidRPr="005F4172">
        <w:rPr>
          <w:rFonts w:ascii="Times New Roman" w:hAnsi="Times New Roman"/>
          <w:sz w:val="28"/>
          <w:szCs w:val="28"/>
          <w:lang w:val="en-US"/>
        </w:rPr>
        <w:t xml:space="preserve"> "On Prevention of Corruption". Corruption offenses related to at least the purpose of obtaining or giving undue advantage to certain subject.</w:t>
      </w:r>
    </w:p>
    <w:p w:rsidR="00EE22AE" w:rsidRDefault="00EE22AE" w:rsidP="004C127E">
      <w:pPr>
        <w:spacing w:after="0" w:line="360" w:lineRule="auto"/>
        <w:ind w:firstLine="567"/>
        <w:jc w:val="both"/>
        <w:rPr>
          <w:rFonts w:ascii="Times New Roman" w:hAnsi="Times New Roman"/>
          <w:sz w:val="28"/>
          <w:szCs w:val="28"/>
          <w:lang w:val="en-US"/>
        </w:rPr>
      </w:pPr>
      <w:r w:rsidRPr="005F4172">
        <w:rPr>
          <w:rFonts w:ascii="Times New Roman" w:hAnsi="Times New Roman"/>
          <w:sz w:val="28"/>
          <w:szCs w:val="28"/>
          <w:lang w:val="en-US"/>
        </w:rPr>
        <w:t xml:space="preserve">However, such a goal is not mandatory for offenses under Part. 2 </w:t>
      </w:r>
      <w:r>
        <w:rPr>
          <w:rFonts w:ascii="Times New Roman" w:hAnsi="Times New Roman"/>
          <w:sz w:val="28"/>
          <w:szCs w:val="28"/>
          <w:lang w:val="en-US"/>
        </w:rPr>
        <w:t xml:space="preserve">art. </w:t>
      </w:r>
      <w:r w:rsidRPr="005F4172">
        <w:rPr>
          <w:rFonts w:ascii="Times New Roman" w:hAnsi="Times New Roman"/>
          <w:sz w:val="28"/>
          <w:szCs w:val="28"/>
          <w:lang w:val="en-US"/>
        </w:rPr>
        <w:t xml:space="preserve">320 of the Criminal Code, which establishes liability for violation of the rules of narcotic </w:t>
      </w:r>
      <w:r>
        <w:rPr>
          <w:rFonts w:ascii="Times New Roman" w:hAnsi="Times New Roman"/>
          <w:sz w:val="28"/>
          <w:szCs w:val="28"/>
          <w:lang w:val="en-US"/>
        </w:rPr>
        <w:t>drugs and a</w:t>
      </w:r>
      <w:r w:rsidRPr="005F4172">
        <w:rPr>
          <w:rFonts w:ascii="Times New Roman" w:hAnsi="Times New Roman"/>
          <w:sz w:val="28"/>
          <w:szCs w:val="28"/>
          <w:lang w:val="en-US"/>
        </w:rPr>
        <w:t>rt. 357 of the Criminal Code, which refers to the various ways of taking possession of documents, stamps, seals as well as the destruction of these items.</w:t>
      </w:r>
      <w:r>
        <w:rPr>
          <w:rFonts w:ascii="Times New Roman" w:hAnsi="Times New Roman"/>
          <w:sz w:val="28"/>
          <w:szCs w:val="28"/>
          <w:lang w:val="en-US"/>
        </w:rPr>
        <w:t xml:space="preserve"> </w:t>
      </w:r>
      <w:r w:rsidRPr="00067426">
        <w:rPr>
          <w:rFonts w:ascii="Times New Roman" w:hAnsi="Times New Roman"/>
          <w:sz w:val="28"/>
          <w:szCs w:val="28"/>
          <w:lang w:val="en-US"/>
        </w:rPr>
        <w:t>But both articles contained in the list of corruption crimes. On the other hand,</w:t>
      </w:r>
      <w:r w:rsidRPr="00D81605">
        <w:rPr>
          <w:lang w:val="en-US"/>
        </w:rPr>
        <w:t xml:space="preserve"> </w:t>
      </w:r>
      <w:r w:rsidRPr="00067426">
        <w:rPr>
          <w:rFonts w:ascii="Times New Roman" w:hAnsi="Times New Roman"/>
          <w:sz w:val="28"/>
          <w:szCs w:val="28"/>
          <w:lang w:val="en-US"/>
        </w:rPr>
        <w:t>crimes under Art. Art. 365, 370  of the Criminal Code "Abuse of power by a law enforcement authority" and "Provocation</w:t>
      </w:r>
      <w:r>
        <w:rPr>
          <w:rFonts w:ascii="Times New Roman" w:hAnsi="Times New Roman"/>
          <w:sz w:val="28"/>
          <w:szCs w:val="28"/>
          <w:lang w:val="en-US"/>
        </w:rPr>
        <w:t xml:space="preserve"> of bribery."</w:t>
      </w:r>
      <w:r w:rsidRPr="00067426">
        <w:rPr>
          <w:rFonts w:ascii="Times New Roman" w:hAnsi="Times New Roman"/>
          <w:sz w:val="28"/>
          <w:szCs w:val="28"/>
          <w:lang w:val="en-US"/>
        </w:rPr>
        <w:t xml:space="preserve"> were not included in the list </w:t>
      </w:r>
      <w:r>
        <w:rPr>
          <w:rFonts w:ascii="Times New Roman" w:hAnsi="Times New Roman"/>
          <w:sz w:val="28"/>
          <w:szCs w:val="28"/>
          <w:lang w:val="en-US"/>
        </w:rPr>
        <w:t>of corruption crimes.</w:t>
      </w:r>
    </w:p>
    <w:p w:rsidR="00EE22AE" w:rsidRDefault="00EE22AE" w:rsidP="004C127E">
      <w:pPr>
        <w:spacing w:after="0" w:line="360" w:lineRule="auto"/>
        <w:ind w:firstLine="567"/>
        <w:jc w:val="both"/>
        <w:rPr>
          <w:rFonts w:ascii="Times New Roman" w:hAnsi="Times New Roman"/>
          <w:sz w:val="28"/>
          <w:szCs w:val="28"/>
          <w:lang w:val="en-US"/>
        </w:rPr>
      </w:pPr>
      <w:r w:rsidRPr="00067426">
        <w:rPr>
          <w:rFonts w:ascii="Times New Roman" w:hAnsi="Times New Roman"/>
          <w:sz w:val="28"/>
          <w:szCs w:val="28"/>
          <w:lang w:val="en-US"/>
        </w:rPr>
        <w:t>However, in the case of appropriate action in order to obtain undue advantage of such crimes can be attributed to corruption.</w:t>
      </w:r>
    </w:p>
    <w:p w:rsidR="00EE22AE" w:rsidRDefault="00EE22AE" w:rsidP="004C127E">
      <w:pPr>
        <w:spacing w:after="0" w:line="360" w:lineRule="auto"/>
        <w:ind w:firstLine="567"/>
        <w:jc w:val="both"/>
        <w:rPr>
          <w:rFonts w:ascii="Times New Roman" w:hAnsi="Times New Roman"/>
          <w:sz w:val="28"/>
          <w:szCs w:val="28"/>
          <w:lang w:val="en-US"/>
        </w:rPr>
      </w:pPr>
      <w:r w:rsidRPr="00067426">
        <w:rPr>
          <w:rFonts w:ascii="Times New Roman" w:hAnsi="Times New Roman"/>
          <w:sz w:val="28"/>
          <w:szCs w:val="28"/>
          <w:lang w:val="en-US"/>
        </w:rPr>
        <w:t>Among the subjects of corruption in the Law of Ukraine "On Prevention of Corruption" not specified "physical" (private) entity.</w:t>
      </w:r>
      <w:r>
        <w:rPr>
          <w:rFonts w:ascii="Times New Roman" w:hAnsi="Times New Roman"/>
          <w:sz w:val="28"/>
          <w:szCs w:val="28"/>
          <w:lang w:val="en-US"/>
        </w:rPr>
        <w:t xml:space="preserve"> </w:t>
      </w:r>
      <w:r w:rsidRPr="00067426">
        <w:rPr>
          <w:rFonts w:ascii="Times New Roman" w:hAnsi="Times New Roman"/>
          <w:sz w:val="28"/>
          <w:szCs w:val="28"/>
          <w:lang w:val="en-US"/>
        </w:rPr>
        <w:t>In spite of this crime is committed by such entities, the list</w:t>
      </w:r>
      <w:r>
        <w:rPr>
          <w:rFonts w:ascii="Times New Roman" w:hAnsi="Times New Roman"/>
          <w:sz w:val="28"/>
          <w:szCs w:val="28"/>
          <w:lang w:val="en-US"/>
        </w:rPr>
        <w:t xml:space="preserve"> of </w:t>
      </w:r>
      <w:r w:rsidRPr="00A613C5">
        <w:rPr>
          <w:rFonts w:ascii="Times New Roman" w:hAnsi="Times New Roman"/>
          <w:sz w:val="28"/>
          <w:szCs w:val="28"/>
          <w:lang w:val="en-US"/>
        </w:rPr>
        <w:t>corruption</w:t>
      </w:r>
      <w:r w:rsidRPr="00067426">
        <w:rPr>
          <w:rFonts w:ascii="Times New Roman" w:hAnsi="Times New Roman"/>
          <w:sz w:val="28"/>
          <w:szCs w:val="28"/>
          <w:lang w:val="en-US"/>
        </w:rPr>
        <w:t xml:space="preserve"> contains</w:t>
      </w:r>
      <w:r>
        <w:rPr>
          <w:rFonts w:ascii="Times New Roman" w:hAnsi="Times New Roman"/>
          <w:sz w:val="28"/>
          <w:szCs w:val="28"/>
          <w:lang w:val="en-US"/>
        </w:rPr>
        <w:t>.</w:t>
      </w:r>
      <w:r w:rsidRPr="00067426">
        <w:rPr>
          <w:rFonts w:ascii="Times New Roman" w:hAnsi="Times New Roman"/>
          <w:sz w:val="28"/>
          <w:szCs w:val="28"/>
          <w:lang w:val="en-US"/>
        </w:rPr>
        <w:t xml:space="preserve"> According to the same law, corruption in the form of offers, promises, and giving of an undue benefit associated with the authorized person to persuade it to illegal actions, and in the list of crimes of corruption are no updates</w:t>
      </w:r>
      <w:r>
        <w:rPr>
          <w:rFonts w:ascii="Times New Roman" w:hAnsi="Times New Roman"/>
          <w:sz w:val="28"/>
          <w:szCs w:val="28"/>
          <w:lang w:val="en-US"/>
        </w:rPr>
        <w:t>.</w:t>
      </w:r>
      <w:bookmarkStart w:id="0" w:name="_GoBack"/>
      <w:bookmarkEnd w:id="0"/>
      <w:r>
        <w:rPr>
          <w:rFonts w:ascii="Times New Roman" w:hAnsi="Times New Roman"/>
          <w:sz w:val="28"/>
          <w:szCs w:val="28"/>
          <w:lang w:val="en-US"/>
        </w:rPr>
        <w:t xml:space="preserve"> </w:t>
      </w:r>
      <w:r w:rsidRPr="00A613C5">
        <w:rPr>
          <w:rFonts w:ascii="Times New Roman" w:hAnsi="Times New Roman"/>
          <w:sz w:val="28"/>
          <w:szCs w:val="28"/>
          <w:lang w:val="en-US"/>
        </w:rPr>
        <w:t xml:space="preserve">Thus the note of </w:t>
      </w:r>
      <w:r>
        <w:rPr>
          <w:rFonts w:ascii="Times New Roman" w:hAnsi="Times New Roman"/>
          <w:sz w:val="28"/>
          <w:szCs w:val="28"/>
          <w:lang w:val="en-US"/>
        </w:rPr>
        <w:t>a</w:t>
      </w:r>
      <w:r w:rsidRPr="00A613C5">
        <w:rPr>
          <w:rFonts w:ascii="Times New Roman" w:hAnsi="Times New Roman"/>
          <w:sz w:val="28"/>
          <w:szCs w:val="28"/>
          <w:lang w:val="en-US"/>
        </w:rPr>
        <w:t xml:space="preserve">rt. 45 of the Criminal Code should be recognized so that part does not conform to the Law of </w:t>
      </w:r>
      <w:smartTag w:uri="urn:schemas-microsoft-com:office:smarttags" w:element="country-region">
        <w:smartTag w:uri="urn:schemas-microsoft-com:office:smarttags" w:element="place">
          <w:r w:rsidRPr="00A613C5">
            <w:rPr>
              <w:rFonts w:ascii="Times New Roman" w:hAnsi="Times New Roman"/>
              <w:sz w:val="28"/>
              <w:szCs w:val="28"/>
              <w:lang w:val="en-US"/>
            </w:rPr>
            <w:t>Ukraine</w:t>
          </w:r>
        </w:smartTag>
      </w:smartTag>
      <w:r w:rsidRPr="00A613C5">
        <w:rPr>
          <w:rFonts w:ascii="Times New Roman" w:hAnsi="Times New Roman"/>
          <w:sz w:val="28"/>
          <w:szCs w:val="28"/>
          <w:lang w:val="en-US"/>
        </w:rPr>
        <w:t xml:space="preserve"> "On Prevention of Corruption".</w:t>
      </w:r>
    </w:p>
    <w:p w:rsidR="00EE22AE" w:rsidRPr="004C127E" w:rsidRDefault="00EE22AE" w:rsidP="004C127E">
      <w:pPr>
        <w:spacing w:after="0" w:line="360"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Keywords:</w:t>
      </w:r>
      <w:r>
        <w:rPr>
          <w:rFonts w:ascii="Times New Roman" w:hAnsi="Times New Roman"/>
          <w:color w:val="000000"/>
          <w:sz w:val="28"/>
          <w:szCs w:val="28"/>
          <w:lang w:val="uk-UA"/>
        </w:rPr>
        <w:t xml:space="preserve"> list of corruption crimes, the concept of corruption.</w:t>
      </w:r>
    </w:p>
    <w:sectPr w:rsidR="00EE22AE" w:rsidRPr="004C127E" w:rsidSect="00DC3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C92"/>
    <w:rsid w:val="00067426"/>
    <w:rsid w:val="001B7160"/>
    <w:rsid w:val="00234244"/>
    <w:rsid w:val="002502D8"/>
    <w:rsid w:val="00345CBE"/>
    <w:rsid w:val="00356651"/>
    <w:rsid w:val="00430F02"/>
    <w:rsid w:val="004C127E"/>
    <w:rsid w:val="00543C9E"/>
    <w:rsid w:val="005F4172"/>
    <w:rsid w:val="00610239"/>
    <w:rsid w:val="00912ADB"/>
    <w:rsid w:val="00950EEC"/>
    <w:rsid w:val="00A613C5"/>
    <w:rsid w:val="00A95018"/>
    <w:rsid w:val="00AA6E38"/>
    <w:rsid w:val="00B80B45"/>
    <w:rsid w:val="00BF2CD1"/>
    <w:rsid w:val="00CE3A17"/>
    <w:rsid w:val="00D41C92"/>
    <w:rsid w:val="00D81605"/>
    <w:rsid w:val="00DA2ED6"/>
    <w:rsid w:val="00DC3E49"/>
    <w:rsid w:val="00EE22AE"/>
    <w:rsid w:val="00FB0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299</Words>
  <Characters>1709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Yarmysh N</dc:title>
  <dc:subject/>
  <dc:creator>Customer</dc:creator>
  <cp:keywords/>
  <dc:description/>
  <cp:lastModifiedBy>IPKP</cp:lastModifiedBy>
  <cp:revision>5</cp:revision>
  <dcterms:created xsi:type="dcterms:W3CDTF">2015-09-08T09:13:00Z</dcterms:created>
  <dcterms:modified xsi:type="dcterms:W3CDTF">2015-09-29T13:20:00Z</dcterms:modified>
</cp:coreProperties>
</file>